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5D79" w:rsidRPr="00824A10" w:rsidTr="008A5A45">
        <w:tc>
          <w:tcPr>
            <w:tcW w:w="3960" w:type="dxa"/>
          </w:tcPr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5D79" w:rsidRPr="00824A10" w:rsidRDefault="005B5D79" w:rsidP="008A5A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1D4FEF0" wp14:editId="1345287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24A1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5D79" w:rsidRPr="00824A10" w:rsidTr="008A5A45">
        <w:tc>
          <w:tcPr>
            <w:tcW w:w="9540" w:type="dxa"/>
            <w:gridSpan w:val="3"/>
          </w:tcPr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5D79" w:rsidRPr="00824A10" w:rsidRDefault="005B5D79" w:rsidP="00E101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24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5D79" w:rsidRPr="00447F7B" w:rsidTr="008A5A45">
        <w:trPr>
          <w:trHeight w:val="565"/>
        </w:trPr>
        <w:tc>
          <w:tcPr>
            <w:tcW w:w="3960" w:type="dxa"/>
          </w:tcPr>
          <w:p w:rsidR="005B5D79" w:rsidRPr="00306F4A" w:rsidRDefault="002107AA" w:rsidP="008A5A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«30</w:t>
            </w:r>
            <w:r w:rsidR="005B5D79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5B5D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FB53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5B5D7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5B5D79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67C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5B5D79" w:rsidRPr="00306F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824A1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B5D79" w:rsidRPr="00824A10" w:rsidRDefault="005B5D79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B5D79" w:rsidRPr="00447F7B" w:rsidRDefault="005B5D79" w:rsidP="002107AA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447F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        № </w:t>
            </w:r>
            <w:r w:rsidR="002107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671</w:t>
            </w:r>
          </w:p>
        </w:tc>
      </w:tr>
    </w:tbl>
    <w:p w:rsidR="005B5D79" w:rsidRDefault="005B5D79" w:rsidP="005B5D79">
      <w:pPr>
        <w:widowControl w:val="0"/>
        <w:autoSpaceDE w:val="0"/>
        <w:autoSpaceDN w:val="0"/>
        <w:adjustRightInd w:val="0"/>
        <w:spacing w:after="0" w:line="288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D79" w:rsidRDefault="007E164D" w:rsidP="007E164D">
      <w:pPr>
        <w:widowControl w:val="0"/>
        <w:autoSpaceDE w:val="0"/>
        <w:autoSpaceDN w:val="0"/>
        <w:adjustRightInd w:val="0"/>
        <w:spacing w:line="240" w:lineRule="auto"/>
        <w:ind w:right="8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</w:t>
      </w:r>
      <w:r w:rsidR="005B5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 а</w:t>
      </w:r>
      <w:r w:rsidR="005B5D7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района «Печора» от 04</w:t>
      </w:r>
      <w:r w:rsidR="00467C2D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.02.2019</w:t>
      </w:r>
      <w:r w:rsidR="005B5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124 «Об</w:t>
      </w:r>
      <w:r w:rsidR="005B5D79" w:rsidRPr="00306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</w:t>
      </w:r>
      <w:r w:rsidR="005B5D79" w:rsidRPr="00306F4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hyperlink w:anchor="P27" w:history="1">
        <w:proofErr w:type="gramStart"/>
        <w:r w:rsidR="005B5D79" w:rsidRPr="00306F4A">
          <w:rPr>
            <w:rFonts w:ascii="Times New Roman" w:hAnsi="Times New Roman" w:cs="Times New Roman"/>
            <w:sz w:val="26"/>
            <w:szCs w:val="26"/>
          </w:rPr>
          <w:t>регламент</w:t>
        </w:r>
        <w:proofErr w:type="gramEnd"/>
      </w:hyperlink>
      <w:r w:rsidR="005B5D79" w:rsidRPr="00306F4A">
        <w:rPr>
          <w:rFonts w:ascii="Times New Roman" w:hAnsi="Times New Roman" w:cs="Times New Roman"/>
          <w:sz w:val="26"/>
          <w:szCs w:val="26"/>
        </w:rPr>
        <w:t xml:space="preserve">а исполнения управлением финансов муниципального района «Печора» </w:t>
      </w:r>
      <w:r w:rsidR="005B5D79">
        <w:rPr>
          <w:rFonts w:ascii="Times New Roman" w:hAnsi="Times New Roman" w:cs="Times New Roman"/>
          <w:sz w:val="26"/>
          <w:szCs w:val="26"/>
        </w:rPr>
        <w:t xml:space="preserve">муниципальной функции по </w:t>
      </w:r>
      <w:r w:rsidR="005B5D79" w:rsidRPr="00306F4A">
        <w:rPr>
          <w:rFonts w:ascii="Times New Roman" w:eastAsia="Calibri" w:hAnsi="Times New Roman" w:cs="Times New Roman"/>
          <w:sz w:val="26"/>
          <w:szCs w:val="26"/>
        </w:rPr>
        <w:t>внутренне</w:t>
      </w:r>
      <w:r w:rsidR="005B5D79">
        <w:rPr>
          <w:rFonts w:ascii="Times New Roman" w:eastAsia="Calibri" w:hAnsi="Times New Roman" w:cs="Times New Roman"/>
          <w:sz w:val="26"/>
          <w:szCs w:val="26"/>
        </w:rPr>
        <w:t>му</w:t>
      </w:r>
      <w:r w:rsidR="005B5D79" w:rsidRPr="00306F4A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5B5D79">
        <w:rPr>
          <w:rFonts w:ascii="Times New Roman" w:eastAsia="Calibri" w:hAnsi="Times New Roman" w:cs="Times New Roman"/>
          <w:sz w:val="26"/>
          <w:szCs w:val="26"/>
        </w:rPr>
        <w:t>му</w:t>
      </w:r>
      <w:r w:rsidR="005B5D79" w:rsidRPr="00306F4A">
        <w:rPr>
          <w:rFonts w:ascii="Times New Roman" w:eastAsia="Calibri" w:hAnsi="Times New Roman" w:cs="Times New Roman"/>
          <w:sz w:val="26"/>
          <w:szCs w:val="26"/>
        </w:rPr>
        <w:t xml:space="preserve"> финансово</w:t>
      </w:r>
      <w:r w:rsidR="005B5D79">
        <w:rPr>
          <w:rFonts w:ascii="Times New Roman" w:eastAsia="Calibri" w:hAnsi="Times New Roman" w:cs="Times New Roman"/>
          <w:sz w:val="26"/>
          <w:szCs w:val="26"/>
        </w:rPr>
        <w:t>му</w:t>
      </w:r>
      <w:r w:rsidR="005B5D79" w:rsidRPr="00306F4A">
        <w:rPr>
          <w:rFonts w:ascii="Times New Roman" w:eastAsia="Calibri" w:hAnsi="Times New Roman" w:cs="Times New Roman"/>
          <w:sz w:val="26"/>
          <w:szCs w:val="26"/>
        </w:rPr>
        <w:t xml:space="preserve"> контрол</w:t>
      </w:r>
      <w:r w:rsidR="005B5D79">
        <w:rPr>
          <w:rFonts w:ascii="Times New Roman" w:eastAsia="Calibri" w:hAnsi="Times New Roman" w:cs="Times New Roman"/>
          <w:sz w:val="26"/>
          <w:szCs w:val="26"/>
        </w:rPr>
        <w:t>ю»</w:t>
      </w:r>
      <w:r w:rsidR="00E1010C">
        <w:rPr>
          <w:rFonts w:ascii="Times New Roman" w:eastAsia="Calibri" w:hAnsi="Times New Roman" w:cs="Times New Roman"/>
          <w:sz w:val="26"/>
          <w:szCs w:val="26"/>
        </w:rPr>
        <w:tab/>
      </w:r>
    </w:p>
    <w:p w:rsidR="00E1010C" w:rsidRDefault="005B5D79" w:rsidP="00EA4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F4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45E3" w:rsidRPr="00306F4A" w:rsidRDefault="005B5D79" w:rsidP="00EA4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1808CF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A45E3" w:rsidRPr="00306F4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EA45E3" w:rsidRPr="00306F4A">
        <w:rPr>
          <w:rFonts w:ascii="Times New Roman" w:hAnsi="Times New Roman" w:cs="Times New Roman"/>
          <w:sz w:val="26"/>
          <w:szCs w:val="26"/>
        </w:rPr>
        <w:t xml:space="preserve"> разработки и принятия органами местного самоуправления в Республике Коми административных регламентов осуществления муниципального контроля, утвержденным постановлением Правительства Республики Коми от 31.01.2012 </w:t>
      </w:r>
      <w:r w:rsidR="00EA45E3">
        <w:rPr>
          <w:rFonts w:ascii="Times New Roman" w:hAnsi="Times New Roman" w:cs="Times New Roman"/>
          <w:sz w:val="26"/>
          <w:szCs w:val="26"/>
        </w:rPr>
        <w:t>№</w:t>
      </w:r>
      <w:r w:rsidR="00EA45E3" w:rsidRPr="00306F4A">
        <w:rPr>
          <w:rFonts w:ascii="Times New Roman" w:hAnsi="Times New Roman" w:cs="Times New Roman"/>
          <w:sz w:val="26"/>
          <w:szCs w:val="26"/>
        </w:rPr>
        <w:t xml:space="preserve"> 22</w:t>
      </w:r>
      <w:r w:rsidR="00EA45E3">
        <w:rPr>
          <w:rFonts w:ascii="Times New Roman" w:hAnsi="Times New Roman" w:cs="Times New Roman"/>
          <w:sz w:val="26"/>
          <w:szCs w:val="26"/>
        </w:rPr>
        <w:t xml:space="preserve"> </w:t>
      </w:r>
      <w:r w:rsidR="00EA45E3" w:rsidRPr="00306F4A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РК от 16.08.2017 </w:t>
      </w:r>
      <w:hyperlink r:id="rId8" w:history="1">
        <w:r w:rsidR="00EA45E3">
          <w:rPr>
            <w:rFonts w:ascii="Times New Roman" w:hAnsi="Times New Roman" w:cs="Times New Roman"/>
            <w:sz w:val="26"/>
            <w:szCs w:val="26"/>
          </w:rPr>
          <w:t>№</w:t>
        </w:r>
        <w:r w:rsidR="00EA45E3" w:rsidRPr="00306F4A">
          <w:rPr>
            <w:rFonts w:ascii="Times New Roman" w:hAnsi="Times New Roman" w:cs="Times New Roman"/>
            <w:sz w:val="26"/>
            <w:szCs w:val="26"/>
          </w:rPr>
          <w:t xml:space="preserve"> 437</w:t>
        </w:r>
      </w:hyperlink>
      <w:r w:rsidR="00EA45E3" w:rsidRPr="00306F4A">
        <w:rPr>
          <w:rFonts w:ascii="Times New Roman" w:hAnsi="Times New Roman" w:cs="Times New Roman"/>
          <w:sz w:val="26"/>
          <w:szCs w:val="26"/>
        </w:rPr>
        <w:t xml:space="preserve">, от 02.10.2018 </w:t>
      </w:r>
      <w:hyperlink r:id="rId9" w:history="1">
        <w:r w:rsidR="00EA45E3">
          <w:rPr>
            <w:rFonts w:ascii="Times New Roman" w:hAnsi="Times New Roman" w:cs="Times New Roman"/>
            <w:sz w:val="26"/>
            <w:szCs w:val="26"/>
          </w:rPr>
          <w:t>№</w:t>
        </w:r>
        <w:r w:rsidR="00EA45E3" w:rsidRPr="00306F4A">
          <w:rPr>
            <w:rFonts w:ascii="Times New Roman" w:hAnsi="Times New Roman" w:cs="Times New Roman"/>
            <w:sz w:val="26"/>
            <w:szCs w:val="26"/>
          </w:rPr>
          <w:t xml:space="preserve"> 427</w:t>
        </w:r>
      </w:hyperlink>
      <w:r w:rsidR="00EA45E3">
        <w:rPr>
          <w:rFonts w:ascii="Times New Roman" w:hAnsi="Times New Roman" w:cs="Times New Roman"/>
          <w:sz w:val="26"/>
          <w:szCs w:val="26"/>
        </w:rPr>
        <w:t>)</w:t>
      </w:r>
      <w:r w:rsidR="00EA45E3" w:rsidRPr="00306F4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B5D79" w:rsidRDefault="005B5D79" w:rsidP="005B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Default="00EA45E3" w:rsidP="005B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Pr="00306F4A" w:rsidRDefault="00EA45E3" w:rsidP="00EA45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6F4A">
        <w:rPr>
          <w:rFonts w:ascii="Times New Roman" w:hAnsi="Times New Roman" w:cs="Times New Roman"/>
          <w:sz w:val="26"/>
          <w:szCs w:val="26"/>
        </w:rPr>
        <w:t>администрация  ПОСТАНОВЛЯЕТ:</w:t>
      </w:r>
    </w:p>
    <w:p w:rsidR="00EA45E3" w:rsidRDefault="00EA45E3" w:rsidP="005B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Default="00EA45E3" w:rsidP="005B5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Pr="00EA45E3" w:rsidRDefault="00EA45E3" w:rsidP="002107AA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5E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Pr="00EA45E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EA45E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45E3">
        <w:rPr>
          <w:rFonts w:ascii="Times New Roman" w:hAnsi="Times New Roman" w:cs="Times New Roman"/>
          <w:sz w:val="26"/>
          <w:szCs w:val="26"/>
        </w:rPr>
        <w:t xml:space="preserve">«Печора» от </w:t>
      </w:r>
      <w:r w:rsidR="00467C2D" w:rsidRPr="00467C2D">
        <w:rPr>
          <w:rFonts w:ascii="Times New Roman" w:hAnsi="Times New Roman" w:cs="Times New Roman"/>
          <w:sz w:val="26"/>
          <w:szCs w:val="26"/>
        </w:rPr>
        <w:t xml:space="preserve">04.02.2019 </w:t>
      </w:r>
      <w:r w:rsidRPr="00EA45E3">
        <w:rPr>
          <w:rFonts w:ascii="Times New Roman" w:hAnsi="Times New Roman" w:cs="Times New Roman"/>
          <w:sz w:val="26"/>
          <w:szCs w:val="26"/>
        </w:rPr>
        <w:t>№ 124 «Об утверждении Административного регламента исполнения управлением финансов муниципального района «Печора» муниципальной функции по внутреннему муниципальному финансовому контролю»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</w:t>
      </w:r>
    </w:p>
    <w:p w:rsidR="00B35055" w:rsidRDefault="00B35055" w:rsidP="002107AA">
      <w:pPr>
        <w:pStyle w:val="ConsPlusNormal"/>
        <w:numPr>
          <w:ilvl w:val="1"/>
          <w:numId w:val="2"/>
        </w:numPr>
        <w:tabs>
          <w:tab w:val="left" w:pos="0"/>
          <w:tab w:val="left" w:pos="1276"/>
        </w:tabs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A0953">
        <w:rPr>
          <w:rFonts w:ascii="Times New Roman" w:hAnsi="Times New Roman" w:cs="Times New Roman"/>
          <w:sz w:val="26"/>
          <w:szCs w:val="26"/>
        </w:rPr>
        <w:t>одраздел</w:t>
      </w:r>
      <w:r>
        <w:rPr>
          <w:rFonts w:ascii="Times New Roman" w:hAnsi="Times New Roman" w:cs="Times New Roman"/>
          <w:sz w:val="26"/>
          <w:szCs w:val="26"/>
        </w:rPr>
        <w:t xml:space="preserve"> 1.3. </w:t>
      </w:r>
      <w:r w:rsidR="008577AB">
        <w:rPr>
          <w:rFonts w:ascii="Times New Roman" w:hAnsi="Times New Roman" w:cs="Times New Roman"/>
          <w:sz w:val="26"/>
          <w:szCs w:val="26"/>
        </w:rPr>
        <w:t xml:space="preserve">раздела 1 </w:t>
      </w:r>
      <w:r>
        <w:rPr>
          <w:rFonts w:ascii="Times New Roman" w:hAnsi="Times New Roman" w:cs="Times New Roman"/>
          <w:sz w:val="26"/>
          <w:szCs w:val="26"/>
        </w:rPr>
        <w:t xml:space="preserve">приложения к постановлению изложить в </w:t>
      </w:r>
      <w:r w:rsidR="009B0DF8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9A5CC7" w:rsidRPr="000F7994" w:rsidRDefault="00B35055" w:rsidP="002107AA">
      <w:pPr>
        <w:pStyle w:val="ConsPlusNormal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A5CC7">
        <w:rPr>
          <w:rFonts w:ascii="Times New Roman" w:hAnsi="Times New Roman" w:cs="Times New Roman"/>
          <w:sz w:val="26"/>
          <w:szCs w:val="26"/>
        </w:rPr>
        <w:t>1.</w:t>
      </w:r>
      <w:r w:rsidR="009A5CC7" w:rsidRPr="000F7994">
        <w:rPr>
          <w:rFonts w:ascii="Times New Roman" w:hAnsi="Times New Roman" w:cs="Times New Roman"/>
          <w:sz w:val="26"/>
          <w:szCs w:val="26"/>
        </w:rPr>
        <w:t>3. Перечень нормативных правовых актов, регулирующих</w:t>
      </w:r>
      <w:r w:rsidR="002107AA">
        <w:rPr>
          <w:rFonts w:ascii="Times New Roman" w:hAnsi="Times New Roman" w:cs="Times New Roman"/>
          <w:sz w:val="26"/>
          <w:szCs w:val="26"/>
        </w:rPr>
        <w:t xml:space="preserve"> </w:t>
      </w:r>
      <w:r w:rsidR="00595556">
        <w:rPr>
          <w:rFonts w:ascii="Times New Roman" w:hAnsi="Times New Roman" w:cs="Times New Roman"/>
          <w:sz w:val="26"/>
          <w:szCs w:val="26"/>
        </w:rPr>
        <w:t>осуществления</w:t>
      </w:r>
      <w:r w:rsidR="009A5CC7" w:rsidRPr="000F799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904EC1">
        <w:rPr>
          <w:rFonts w:ascii="Times New Roman" w:hAnsi="Times New Roman" w:cs="Times New Roman"/>
          <w:sz w:val="26"/>
          <w:szCs w:val="26"/>
        </w:rPr>
        <w:t>го</w:t>
      </w:r>
      <w:r w:rsidR="009A5CC7" w:rsidRPr="000F7994">
        <w:rPr>
          <w:rFonts w:ascii="Times New Roman" w:hAnsi="Times New Roman" w:cs="Times New Roman"/>
          <w:sz w:val="26"/>
          <w:szCs w:val="26"/>
        </w:rPr>
        <w:t xml:space="preserve"> </w:t>
      </w:r>
      <w:r w:rsidR="00595556">
        <w:rPr>
          <w:rFonts w:ascii="Times New Roman" w:hAnsi="Times New Roman" w:cs="Times New Roman"/>
          <w:sz w:val="26"/>
          <w:szCs w:val="26"/>
        </w:rPr>
        <w:t>контроля</w:t>
      </w:r>
    </w:p>
    <w:p w:rsidR="009A5CC7" w:rsidRPr="00E81908" w:rsidRDefault="009A5CC7" w:rsidP="000434D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</w:t>
      </w:r>
      <w:r w:rsidRPr="00622E3A">
        <w:rPr>
          <w:rFonts w:ascii="Times New Roman" w:hAnsi="Times New Roman" w:cs="Times New Roman"/>
          <w:sz w:val="26"/>
          <w:szCs w:val="26"/>
        </w:rPr>
        <w:t xml:space="preserve">. </w:t>
      </w:r>
      <w:r w:rsidR="00595556" w:rsidRPr="00E81908">
        <w:rPr>
          <w:rFonts w:ascii="Times New Roman" w:hAnsi="Times New Roman" w:cs="Times New Roman"/>
          <w:sz w:val="26"/>
          <w:szCs w:val="26"/>
        </w:rPr>
        <w:t>Осуществле</w:t>
      </w:r>
      <w:r w:rsidRPr="00E81908">
        <w:rPr>
          <w:rFonts w:ascii="Times New Roman" w:hAnsi="Times New Roman" w:cs="Times New Roman"/>
          <w:sz w:val="26"/>
          <w:szCs w:val="26"/>
        </w:rPr>
        <w:t>ние муниципально</w:t>
      </w:r>
      <w:r w:rsidR="00904EC1" w:rsidRPr="00E81908">
        <w:rPr>
          <w:rFonts w:ascii="Times New Roman" w:hAnsi="Times New Roman" w:cs="Times New Roman"/>
          <w:sz w:val="26"/>
          <w:szCs w:val="26"/>
        </w:rPr>
        <w:t>го контроля</w:t>
      </w:r>
      <w:r w:rsidRPr="00E81908">
        <w:rPr>
          <w:rFonts w:ascii="Times New Roman" w:hAnsi="Times New Roman" w:cs="Times New Roman"/>
          <w:sz w:val="26"/>
          <w:szCs w:val="26"/>
        </w:rPr>
        <w:t xml:space="preserve"> </w:t>
      </w:r>
      <w:r w:rsidR="00371975" w:rsidRPr="00E81908">
        <w:rPr>
          <w:rFonts w:ascii="Times New Roman" w:hAnsi="Times New Roman" w:cs="Times New Roman"/>
          <w:sz w:val="26"/>
          <w:szCs w:val="26"/>
        </w:rPr>
        <w:t>исполняется</w:t>
      </w:r>
      <w:r w:rsidRPr="00E81908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24005E" w:rsidRPr="00E81908">
        <w:rPr>
          <w:rFonts w:ascii="Times New Roman" w:hAnsi="Times New Roman" w:cs="Times New Roman"/>
          <w:sz w:val="26"/>
          <w:szCs w:val="26"/>
        </w:rPr>
        <w:t>о следующими нормативными правовыми актами</w:t>
      </w:r>
      <w:r w:rsidRPr="00E81908">
        <w:rPr>
          <w:rFonts w:ascii="Times New Roman" w:hAnsi="Times New Roman" w:cs="Times New Roman"/>
          <w:sz w:val="26"/>
          <w:szCs w:val="26"/>
        </w:rPr>
        <w:t>:</w:t>
      </w:r>
    </w:p>
    <w:p w:rsidR="009A5CC7" w:rsidRPr="00E81908" w:rsidRDefault="009B0DF8" w:rsidP="009A5C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Бюджетны</w:t>
      </w:r>
      <w:r w:rsidR="002F56F5" w:rsidRPr="00E81908">
        <w:rPr>
          <w:rFonts w:ascii="Times New Roman" w:hAnsi="Times New Roman" w:cs="Times New Roman"/>
          <w:sz w:val="26"/>
          <w:szCs w:val="26"/>
        </w:rPr>
        <w:t>й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9A5CC7" w:rsidRPr="00E8190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9A5CC7" w:rsidRPr="00E81908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2F56F5" w:rsidRPr="00E81908">
        <w:rPr>
          <w:rFonts w:ascii="Times New Roman" w:hAnsi="Times New Roman" w:cs="Times New Roman"/>
          <w:sz w:val="26"/>
          <w:szCs w:val="26"/>
        </w:rPr>
        <w:t xml:space="preserve">от 31.07.1998 № 145-ФЗ </w:t>
      </w:r>
      <w:r w:rsidR="009A5CC7" w:rsidRPr="00E81908">
        <w:rPr>
          <w:rFonts w:ascii="Times New Roman" w:hAnsi="Times New Roman" w:cs="Times New Roman"/>
          <w:sz w:val="26"/>
          <w:szCs w:val="26"/>
        </w:rPr>
        <w:t>(«Собрание законод</w:t>
      </w:r>
      <w:r w:rsidR="00FB53B8">
        <w:rPr>
          <w:rFonts w:ascii="Times New Roman" w:hAnsi="Times New Roman" w:cs="Times New Roman"/>
          <w:sz w:val="26"/>
          <w:szCs w:val="26"/>
        </w:rPr>
        <w:t>ательства Российской Федерации»</w:t>
      </w:r>
      <w:r w:rsidR="009A5CC7" w:rsidRPr="00E81908">
        <w:rPr>
          <w:rFonts w:ascii="Times New Roman" w:hAnsi="Times New Roman" w:cs="Times New Roman"/>
          <w:sz w:val="26"/>
          <w:szCs w:val="26"/>
        </w:rPr>
        <w:t>);</w:t>
      </w:r>
    </w:p>
    <w:p w:rsidR="009A5CC7" w:rsidRPr="00E81908" w:rsidRDefault="009B0DF8" w:rsidP="00015C36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9A5CC7" w:rsidRPr="00E8190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9A5CC7" w:rsidRPr="00E81908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</w:t>
      </w:r>
      <w:r w:rsidR="002F56F5" w:rsidRPr="00E81908">
        <w:rPr>
          <w:rFonts w:ascii="Times New Roman" w:hAnsi="Times New Roman" w:cs="Times New Roman"/>
          <w:sz w:val="26"/>
          <w:szCs w:val="26"/>
        </w:rPr>
        <w:t>от 30.12.2001 № 195-ФЗ</w:t>
      </w:r>
      <w:r w:rsidR="009A5CC7" w:rsidRPr="00E81908">
        <w:rPr>
          <w:rFonts w:ascii="Times New Roman" w:hAnsi="Times New Roman" w:cs="Times New Roman"/>
          <w:sz w:val="26"/>
          <w:szCs w:val="26"/>
        </w:rPr>
        <w:t>;</w:t>
      </w:r>
    </w:p>
    <w:p w:rsidR="00904EC1" w:rsidRPr="00E81908" w:rsidRDefault="00904EC1" w:rsidP="009A5C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3) Федеральны</w:t>
      </w:r>
      <w:r w:rsidR="00467C2D">
        <w:rPr>
          <w:rFonts w:ascii="Times New Roman" w:hAnsi="Times New Roman" w:cs="Times New Roman"/>
          <w:sz w:val="26"/>
          <w:szCs w:val="26"/>
        </w:rPr>
        <w:t>й закон от 26.12.2008 №</w:t>
      </w:r>
      <w:r w:rsidR="002107AA">
        <w:rPr>
          <w:rFonts w:ascii="Times New Roman" w:hAnsi="Times New Roman" w:cs="Times New Roman"/>
          <w:sz w:val="26"/>
          <w:szCs w:val="26"/>
        </w:rPr>
        <w:t xml:space="preserve"> 294-ФЗ «</w:t>
      </w:r>
      <w:r w:rsidRPr="00E81908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2107AA">
        <w:rPr>
          <w:rFonts w:ascii="Times New Roman" w:hAnsi="Times New Roman" w:cs="Times New Roman"/>
          <w:sz w:val="26"/>
          <w:szCs w:val="26"/>
        </w:rPr>
        <w:t>зора) и муниципального контроля»</w:t>
      </w:r>
      <w:r w:rsidRPr="00E81908">
        <w:rPr>
          <w:rFonts w:ascii="Times New Roman" w:hAnsi="Times New Roman" w:cs="Times New Roman"/>
          <w:sz w:val="26"/>
          <w:szCs w:val="26"/>
        </w:rPr>
        <w:t>;</w:t>
      </w:r>
    </w:p>
    <w:p w:rsidR="00904EC1" w:rsidRPr="00E81908" w:rsidRDefault="00904EC1" w:rsidP="00904E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4) Постановление Правительства Росс</w:t>
      </w:r>
      <w:r w:rsidR="002107AA">
        <w:rPr>
          <w:rFonts w:ascii="Times New Roman" w:hAnsi="Times New Roman" w:cs="Times New Roman"/>
          <w:sz w:val="26"/>
          <w:szCs w:val="26"/>
        </w:rPr>
        <w:t xml:space="preserve">ийской Федерации от 28.04.2015        </w:t>
      </w:r>
      <w:r w:rsidR="002107AA">
        <w:rPr>
          <w:rFonts w:ascii="Times New Roman" w:hAnsi="Times New Roman" w:cs="Times New Roman"/>
          <w:sz w:val="26"/>
          <w:szCs w:val="26"/>
        </w:rPr>
        <w:lastRenderedPageBreak/>
        <w:t>№ 415 «</w:t>
      </w:r>
      <w:r w:rsidRPr="00E81908">
        <w:rPr>
          <w:rFonts w:ascii="Times New Roman" w:hAnsi="Times New Roman" w:cs="Times New Roman"/>
          <w:sz w:val="26"/>
          <w:szCs w:val="26"/>
        </w:rPr>
        <w:t xml:space="preserve">О правилах формирования и ведения единого реестра </w:t>
      </w:r>
      <w:r w:rsidR="002107AA">
        <w:rPr>
          <w:rFonts w:ascii="Times New Roman" w:hAnsi="Times New Roman" w:cs="Times New Roman"/>
          <w:sz w:val="26"/>
          <w:szCs w:val="26"/>
        </w:rPr>
        <w:t>проверок»</w:t>
      </w:r>
      <w:r w:rsidRPr="00E81908">
        <w:rPr>
          <w:rFonts w:ascii="Times New Roman" w:hAnsi="Times New Roman" w:cs="Times New Roman"/>
          <w:sz w:val="26"/>
          <w:szCs w:val="26"/>
        </w:rPr>
        <w:t>;</w:t>
      </w:r>
    </w:p>
    <w:p w:rsidR="00904EC1" w:rsidRPr="00E81908" w:rsidRDefault="00904EC1" w:rsidP="00904E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5) Постановление Правительства Росс</w:t>
      </w:r>
      <w:r w:rsidR="002107AA">
        <w:rPr>
          <w:rFonts w:ascii="Times New Roman" w:hAnsi="Times New Roman" w:cs="Times New Roman"/>
          <w:sz w:val="26"/>
          <w:szCs w:val="26"/>
        </w:rPr>
        <w:t>ийской Федерации от 27.10.2015        № 1148 «</w:t>
      </w:r>
      <w:r w:rsidRPr="00E81908">
        <w:rPr>
          <w:rFonts w:ascii="Times New Roman" w:hAnsi="Times New Roman" w:cs="Times New Roman"/>
          <w:sz w:val="26"/>
          <w:szCs w:val="26"/>
        </w:rPr>
        <w:t>О порядке ведения реестра жалоб, плановых и внеплановых проверок, принятых по ним</w:t>
      </w:r>
      <w:r w:rsidR="002107AA">
        <w:rPr>
          <w:rFonts w:ascii="Times New Roman" w:hAnsi="Times New Roman" w:cs="Times New Roman"/>
          <w:sz w:val="26"/>
          <w:szCs w:val="26"/>
        </w:rPr>
        <w:t xml:space="preserve"> решений и выданных предписаний»</w:t>
      </w:r>
      <w:r w:rsidRPr="00E81908">
        <w:rPr>
          <w:rFonts w:ascii="Times New Roman" w:hAnsi="Times New Roman" w:cs="Times New Roman"/>
          <w:sz w:val="26"/>
          <w:szCs w:val="26"/>
        </w:rPr>
        <w:t xml:space="preserve"> (Официальный интернет-портал правовой информации http://www.pravo.gov.ru, 2015; Собрание законодательст</w:t>
      </w:r>
      <w:r w:rsidR="002107AA">
        <w:rPr>
          <w:rFonts w:ascii="Times New Roman" w:hAnsi="Times New Roman" w:cs="Times New Roman"/>
          <w:sz w:val="26"/>
          <w:szCs w:val="26"/>
        </w:rPr>
        <w:t>ва Российской Федерации, 2015, №</w:t>
      </w:r>
      <w:r w:rsidRPr="00E81908">
        <w:rPr>
          <w:rFonts w:ascii="Times New Roman" w:hAnsi="Times New Roman" w:cs="Times New Roman"/>
          <w:sz w:val="26"/>
          <w:szCs w:val="26"/>
        </w:rPr>
        <w:t xml:space="preserve"> 45, ст. 6246);</w:t>
      </w:r>
    </w:p>
    <w:p w:rsidR="009A5CC7" w:rsidRPr="00E81908" w:rsidRDefault="00904EC1" w:rsidP="009A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6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) </w:t>
      </w:r>
      <w:r w:rsidR="009B0DF8">
        <w:rPr>
          <w:rFonts w:ascii="Times New Roman" w:hAnsi="Times New Roman" w:cs="Times New Roman"/>
          <w:sz w:val="26"/>
          <w:szCs w:val="26"/>
        </w:rPr>
        <w:t>Решение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«Печора» от </w:t>
      </w:r>
      <w:r w:rsidR="00B35055" w:rsidRPr="00E81908">
        <w:rPr>
          <w:rFonts w:ascii="Times New Roman" w:hAnsi="Times New Roman" w:cs="Times New Roman"/>
          <w:sz w:val="26"/>
          <w:szCs w:val="26"/>
        </w:rPr>
        <w:t>30</w:t>
      </w:r>
      <w:r w:rsidR="009A5CC7" w:rsidRPr="00E81908">
        <w:rPr>
          <w:rFonts w:ascii="Times New Roman" w:hAnsi="Times New Roman" w:cs="Times New Roman"/>
          <w:sz w:val="26"/>
          <w:szCs w:val="26"/>
        </w:rPr>
        <w:t>.0</w:t>
      </w:r>
      <w:r w:rsidR="00B35055" w:rsidRPr="00E81908">
        <w:rPr>
          <w:rFonts w:ascii="Times New Roman" w:hAnsi="Times New Roman" w:cs="Times New Roman"/>
          <w:sz w:val="26"/>
          <w:szCs w:val="26"/>
        </w:rPr>
        <w:t>5</w:t>
      </w:r>
      <w:r w:rsidR="009A5CC7" w:rsidRPr="00E81908">
        <w:rPr>
          <w:rFonts w:ascii="Times New Roman" w:hAnsi="Times New Roman" w:cs="Times New Roman"/>
          <w:sz w:val="26"/>
          <w:szCs w:val="26"/>
        </w:rPr>
        <w:t>.201</w:t>
      </w:r>
      <w:r w:rsidR="00B35055" w:rsidRPr="00E81908">
        <w:rPr>
          <w:rFonts w:ascii="Times New Roman" w:hAnsi="Times New Roman" w:cs="Times New Roman"/>
          <w:sz w:val="26"/>
          <w:szCs w:val="26"/>
        </w:rPr>
        <w:t>9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</w:t>
      </w:r>
      <w:r w:rsidR="002107AA">
        <w:rPr>
          <w:rFonts w:ascii="Times New Roman" w:hAnsi="Times New Roman" w:cs="Times New Roman"/>
          <w:sz w:val="26"/>
          <w:szCs w:val="26"/>
        </w:rPr>
        <w:t xml:space="preserve">    </w:t>
      </w:r>
      <w:r w:rsidR="00467C2D">
        <w:rPr>
          <w:rFonts w:ascii="Times New Roman" w:hAnsi="Times New Roman" w:cs="Times New Roman"/>
          <w:sz w:val="26"/>
          <w:szCs w:val="26"/>
        </w:rPr>
        <w:t xml:space="preserve">         </w:t>
      </w:r>
      <w:r w:rsidR="009A5CC7" w:rsidRPr="00E81908">
        <w:rPr>
          <w:rFonts w:ascii="Times New Roman" w:hAnsi="Times New Roman" w:cs="Times New Roman"/>
          <w:sz w:val="26"/>
          <w:szCs w:val="26"/>
        </w:rPr>
        <w:t>№ 6-</w:t>
      </w:r>
      <w:r w:rsidR="00B35055" w:rsidRPr="00E81908">
        <w:rPr>
          <w:rFonts w:ascii="Times New Roman" w:hAnsi="Times New Roman" w:cs="Times New Roman"/>
          <w:sz w:val="26"/>
          <w:szCs w:val="26"/>
        </w:rPr>
        <w:t>35</w:t>
      </w:r>
      <w:r w:rsidR="009A5CC7" w:rsidRPr="00E81908">
        <w:rPr>
          <w:rFonts w:ascii="Times New Roman" w:hAnsi="Times New Roman" w:cs="Times New Roman"/>
          <w:sz w:val="26"/>
          <w:szCs w:val="26"/>
        </w:rPr>
        <w:t>/3</w:t>
      </w:r>
      <w:r w:rsidR="00B35055" w:rsidRPr="00E81908">
        <w:rPr>
          <w:rFonts w:ascii="Times New Roman" w:hAnsi="Times New Roman" w:cs="Times New Roman"/>
          <w:sz w:val="26"/>
          <w:szCs w:val="26"/>
        </w:rPr>
        <w:t>86</w:t>
      </w:r>
      <w:r w:rsidR="009A5CC7" w:rsidRPr="00E8190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 муниципальном образовании муниципального района «Печора»;</w:t>
      </w:r>
    </w:p>
    <w:p w:rsidR="009A5CC7" w:rsidRPr="00E81908" w:rsidRDefault="009A5CC7" w:rsidP="00FB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t xml:space="preserve">       </w:t>
      </w:r>
      <w:r w:rsidRPr="00E81908">
        <w:rPr>
          <w:rFonts w:ascii="Times New Roman" w:hAnsi="Times New Roman" w:cs="Times New Roman"/>
          <w:sz w:val="26"/>
          <w:szCs w:val="26"/>
        </w:rPr>
        <w:t xml:space="preserve">      </w:t>
      </w:r>
      <w:r w:rsidR="00FB53B8">
        <w:rPr>
          <w:rFonts w:ascii="Times New Roman" w:hAnsi="Times New Roman" w:cs="Times New Roman"/>
          <w:sz w:val="26"/>
          <w:szCs w:val="26"/>
        </w:rPr>
        <w:t>7</w:t>
      </w:r>
      <w:r w:rsidRPr="00E81908">
        <w:rPr>
          <w:rFonts w:ascii="Times New Roman" w:hAnsi="Times New Roman" w:cs="Times New Roman"/>
          <w:sz w:val="26"/>
          <w:szCs w:val="26"/>
        </w:rPr>
        <w:t xml:space="preserve">) </w:t>
      </w:r>
      <w:hyperlink r:id="rId13" w:history="1">
        <w:r w:rsidR="009B0DF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E81908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от 04.08.2014 № 745-р «Об утверждение Положения об управлении финансов муниципального района «Печора».</w:t>
      </w:r>
    </w:p>
    <w:p w:rsidR="009A5CC7" w:rsidRPr="00E81908" w:rsidRDefault="009A5CC7" w:rsidP="00EA45E3">
      <w:pPr>
        <w:spacing w:after="0" w:line="240" w:lineRule="auto"/>
        <w:jc w:val="both"/>
        <w:rPr>
          <w:rStyle w:val="a3"/>
          <w:rFonts w:ascii="Times New Roman" w:hAnsi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 xml:space="preserve">           1.3.2. Муниципальные нормативн</w:t>
      </w:r>
      <w:r w:rsidR="008577AB" w:rsidRPr="00E81908">
        <w:rPr>
          <w:rFonts w:ascii="Times New Roman" w:hAnsi="Times New Roman" w:cs="Times New Roman"/>
          <w:sz w:val="26"/>
          <w:szCs w:val="26"/>
        </w:rPr>
        <w:t xml:space="preserve">ые </w:t>
      </w:r>
      <w:r w:rsidRPr="00E81908">
        <w:rPr>
          <w:rFonts w:ascii="Times New Roman" w:hAnsi="Times New Roman" w:cs="Times New Roman"/>
          <w:sz w:val="26"/>
          <w:szCs w:val="26"/>
        </w:rPr>
        <w:t xml:space="preserve">правовые акты, указанные в подпунктах </w:t>
      </w:r>
      <w:r w:rsidR="00371975" w:rsidRPr="00E81908">
        <w:rPr>
          <w:rFonts w:ascii="Times New Roman" w:hAnsi="Times New Roman" w:cs="Times New Roman"/>
          <w:sz w:val="26"/>
          <w:szCs w:val="26"/>
        </w:rPr>
        <w:t>6</w:t>
      </w:r>
      <w:r w:rsidRPr="00E81908">
        <w:rPr>
          <w:rFonts w:ascii="Times New Roman" w:hAnsi="Times New Roman" w:cs="Times New Roman"/>
          <w:sz w:val="26"/>
          <w:szCs w:val="26"/>
        </w:rPr>
        <w:t>-</w:t>
      </w:r>
      <w:r w:rsidR="009B0DF8">
        <w:rPr>
          <w:rFonts w:ascii="Times New Roman" w:hAnsi="Times New Roman" w:cs="Times New Roman"/>
          <w:sz w:val="26"/>
          <w:szCs w:val="26"/>
        </w:rPr>
        <w:t>7</w:t>
      </w:r>
      <w:r w:rsidRPr="00E81908">
        <w:rPr>
          <w:rFonts w:ascii="Times New Roman" w:hAnsi="Times New Roman" w:cs="Times New Roman"/>
          <w:sz w:val="26"/>
          <w:szCs w:val="26"/>
        </w:rPr>
        <w:t xml:space="preserve"> пункта 1.3.1</w:t>
      </w:r>
      <w:r w:rsidR="009B0DF8">
        <w:rPr>
          <w:rFonts w:ascii="Times New Roman" w:hAnsi="Times New Roman" w:cs="Times New Roman"/>
          <w:sz w:val="26"/>
          <w:szCs w:val="26"/>
        </w:rPr>
        <w:t>.</w:t>
      </w:r>
      <w:r w:rsidRPr="00E8190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размещены на</w:t>
      </w:r>
      <w:r w:rsidRPr="00E81908">
        <w:t xml:space="preserve"> </w:t>
      </w:r>
      <w:r w:rsidR="002107AA">
        <w:rPr>
          <w:rFonts w:ascii="Times New Roman" w:hAnsi="Times New Roman" w:cs="Times New Roman"/>
          <w:sz w:val="26"/>
          <w:szCs w:val="26"/>
        </w:rPr>
        <w:t>официальном сайте у</w:t>
      </w:r>
      <w:r w:rsidRPr="00E81908">
        <w:rPr>
          <w:rFonts w:ascii="Times New Roman" w:hAnsi="Times New Roman" w:cs="Times New Roman"/>
          <w:sz w:val="26"/>
          <w:szCs w:val="26"/>
        </w:rPr>
        <w:t>правления финансов</w:t>
      </w:r>
      <w:r w:rsidR="002107AA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Pr="00E8190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hyperlink r:id="rId14" w:history="1">
        <w:r w:rsidR="009B0DF8" w:rsidRPr="009B0DF8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http://ufmrpechora.ru.». </w:t>
        </w:r>
      </w:hyperlink>
    </w:p>
    <w:p w:rsidR="00B07C3C" w:rsidRPr="00E81908" w:rsidRDefault="006D11B0" w:rsidP="006D11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1.</w:t>
      </w:r>
      <w:r w:rsidR="007E44C6">
        <w:rPr>
          <w:rFonts w:ascii="Times New Roman" w:hAnsi="Times New Roman" w:cs="Times New Roman"/>
          <w:sz w:val="26"/>
          <w:szCs w:val="26"/>
        </w:rPr>
        <w:t>2</w:t>
      </w:r>
      <w:r w:rsidRPr="00E81908">
        <w:rPr>
          <w:rFonts w:ascii="Times New Roman" w:hAnsi="Times New Roman" w:cs="Times New Roman"/>
          <w:sz w:val="26"/>
          <w:szCs w:val="26"/>
        </w:rPr>
        <w:t xml:space="preserve">. </w:t>
      </w:r>
      <w:r w:rsidR="00DA0953">
        <w:rPr>
          <w:rFonts w:ascii="Times New Roman" w:hAnsi="Times New Roman" w:cs="Times New Roman"/>
          <w:sz w:val="26"/>
          <w:szCs w:val="26"/>
        </w:rPr>
        <w:t>П</w:t>
      </w:r>
      <w:r w:rsidR="00B07C3C" w:rsidRPr="00E81908">
        <w:rPr>
          <w:rFonts w:ascii="Times New Roman" w:hAnsi="Times New Roman" w:cs="Times New Roman"/>
          <w:sz w:val="26"/>
          <w:szCs w:val="26"/>
        </w:rPr>
        <w:t xml:space="preserve">ункт 3.1.8. </w:t>
      </w:r>
      <w:r w:rsidR="00DA0953">
        <w:rPr>
          <w:rFonts w:ascii="Times New Roman" w:hAnsi="Times New Roman" w:cs="Times New Roman"/>
          <w:sz w:val="26"/>
          <w:szCs w:val="26"/>
        </w:rPr>
        <w:t>подраздела</w:t>
      </w:r>
      <w:r w:rsidR="00ED5EC5" w:rsidRPr="00E81908">
        <w:rPr>
          <w:rFonts w:ascii="Times New Roman" w:hAnsi="Times New Roman" w:cs="Times New Roman"/>
          <w:sz w:val="26"/>
          <w:szCs w:val="26"/>
        </w:rPr>
        <w:t xml:space="preserve"> 3.1. раздела 3 </w:t>
      </w:r>
      <w:r w:rsidR="00B07C3C" w:rsidRPr="00E81908">
        <w:rPr>
          <w:rFonts w:ascii="Times New Roman" w:hAnsi="Times New Roman" w:cs="Times New Roman"/>
          <w:sz w:val="26"/>
          <w:szCs w:val="26"/>
        </w:rPr>
        <w:t>приложения к постановлению дополнить абзацем:</w:t>
      </w:r>
    </w:p>
    <w:p w:rsidR="00B07C3C" w:rsidRPr="00E81908" w:rsidRDefault="00EA45E3" w:rsidP="006604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«</w:t>
      </w:r>
      <w:r w:rsidR="00B07C3C" w:rsidRPr="00E81908">
        <w:rPr>
          <w:rFonts w:ascii="Times New Roman" w:hAnsi="Times New Roman" w:cs="Times New Roman"/>
          <w:sz w:val="26"/>
          <w:szCs w:val="26"/>
        </w:rPr>
        <w:t>Утвержденный План подлежит р</w:t>
      </w:r>
      <w:r w:rsidR="002107AA">
        <w:rPr>
          <w:rFonts w:ascii="Times New Roman" w:hAnsi="Times New Roman" w:cs="Times New Roman"/>
          <w:sz w:val="26"/>
          <w:szCs w:val="26"/>
        </w:rPr>
        <w:t>азмещению на официальном сайте у</w:t>
      </w:r>
      <w:r w:rsidR="00B07C3C" w:rsidRPr="00E81908">
        <w:rPr>
          <w:rFonts w:ascii="Times New Roman" w:hAnsi="Times New Roman" w:cs="Times New Roman"/>
          <w:sz w:val="26"/>
          <w:szCs w:val="26"/>
        </w:rPr>
        <w:t>правления финансов</w:t>
      </w:r>
      <w:r w:rsidR="002107AA" w:rsidRPr="002107AA">
        <w:rPr>
          <w:rFonts w:ascii="Times New Roman" w:hAnsi="Times New Roman" w:cs="Times New Roman"/>
          <w:sz w:val="26"/>
          <w:szCs w:val="26"/>
        </w:rPr>
        <w:t xml:space="preserve"> </w:t>
      </w:r>
      <w:r w:rsidR="002107AA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B07C3C" w:rsidRPr="00E81908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E81908">
        <w:rPr>
          <w:rFonts w:ascii="Times New Roman" w:hAnsi="Times New Roman" w:cs="Times New Roman"/>
          <w:sz w:val="26"/>
          <w:szCs w:val="26"/>
        </w:rPr>
        <w:t>трех календарных дней</w:t>
      </w:r>
      <w:r w:rsidR="00B07C3C" w:rsidRPr="00E81908">
        <w:rPr>
          <w:rFonts w:ascii="Times New Roman" w:hAnsi="Times New Roman" w:cs="Times New Roman"/>
          <w:sz w:val="26"/>
          <w:szCs w:val="26"/>
        </w:rPr>
        <w:t xml:space="preserve"> со дня его утверждения</w:t>
      </w:r>
      <w:proofErr w:type="gramStart"/>
      <w:r w:rsidR="00B07C3C" w:rsidRPr="00E81908">
        <w:rPr>
          <w:rFonts w:ascii="Times New Roman" w:hAnsi="Times New Roman" w:cs="Times New Roman"/>
          <w:sz w:val="26"/>
          <w:szCs w:val="26"/>
        </w:rPr>
        <w:t>.</w:t>
      </w:r>
      <w:r w:rsidRPr="00E81908">
        <w:rPr>
          <w:rFonts w:ascii="Times New Roman" w:hAnsi="Times New Roman" w:cs="Times New Roman"/>
          <w:sz w:val="26"/>
          <w:szCs w:val="26"/>
        </w:rPr>
        <w:t>»</w:t>
      </w:r>
      <w:r w:rsidR="002107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D11B0" w:rsidRDefault="006D11B0" w:rsidP="006604B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908">
        <w:rPr>
          <w:rFonts w:ascii="Times New Roman" w:hAnsi="Times New Roman" w:cs="Times New Roman"/>
          <w:sz w:val="26"/>
          <w:szCs w:val="26"/>
        </w:rPr>
        <w:t>1.</w:t>
      </w:r>
      <w:r w:rsidR="00F26A07">
        <w:rPr>
          <w:rFonts w:ascii="Times New Roman" w:hAnsi="Times New Roman" w:cs="Times New Roman"/>
          <w:sz w:val="26"/>
          <w:szCs w:val="26"/>
        </w:rPr>
        <w:t>3</w:t>
      </w:r>
      <w:r w:rsidRPr="00E81908">
        <w:rPr>
          <w:rFonts w:ascii="Times New Roman" w:hAnsi="Times New Roman" w:cs="Times New Roman"/>
          <w:sz w:val="26"/>
          <w:szCs w:val="26"/>
        </w:rPr>
        <w:t xml:space="preserve">. В пункте 3.1.10. </w:t>
      </w:r>
      <w:r w:rsidR="00ED5EC5" w:rsidRPr="00E81908">
        <w:rPr>
          <w:rFonts w:ascii="Times New Roman" w:hAnsi="Times New Roman" w:cs="Times New Roman"/>
          <w:sz w:val="26"/>
          <w:szCs w:val="26"/>
        </w:rPr>
        <w:t>п</w:t>
      </w:r>
      <w:r w:rsidR="00D764BD">
        <w:rPr>
          <w:rFonts w:ascii="Times New Roman" w:hAnsi="Times New Roman" w:cs="Times New Roman"/>
          <w:sz w:val="26"/>
          <w:szCs w:val="26"/>
        </w:rPr>
        <w:t>одраздел</w:t>
      </w:r>
      <w:r w:rsidR="00ED5EC5" w:rsidRPr="00E81908">
        <w:rPr>
          <w:rFonts w:ascii="Times New Roman" w:hAnsi="Times New Roman" w:cs="Times New Roman"/>
          <w:sz w:val="26"/>
          <w:szCs w:val="26"/>
        </w:rPr>
        <w:t xml:space="preserve">а 3.1. </w:t>
      </w:r>
      <w:r w:rsidRPr="00E81908">
        <w:rPr>
          <w:rFonts w:ascii="Times New Roman" w:hAnsi="Times New Roman" w:cs="Times New Roman"/>
          <w:sz w:val="26"/>
          <w:szCs w:val="26"/>
        </w:rPr>
        <w:t>раздела 3 приложения к постановлению</w:t>
      </w:r>
      <w:r w:rsidRPr="00535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«начальником (заместителем начальника) Управления финансов» заменить словами «</w:t>
      </w:r>
      <w:r w:rsidR="002107AA">
        <w:rPr>
          <w:rFonts w:ascii="Times New Roman" w:hAnsi="Times New Roman" w:cs="Times New Roman"/>
          <w:sz w:val="26"/>
          <w:szCs w:val="26"/>
        </w:rPr>
        <w:t>начальником у</w:t>
      </w:r>
      <w:r w:rsidRPr="00073595">
        <w:rPr>
          <w:rFonts w:ascii="Times New Roman" w:hAnsi="Times New Roman" w:cs="Times New Roman"/>
          <w:sz w:val="26"/>
          <w:szCs w:val="26"/>
        </w:rPr>
        <w:t>правления финансов»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0E32" w:rsidRDefault="00F26A07" w:rsidP="00260E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260E32">
        <w:rPr>
          <w:rFonts w:ascii="Times New Roman" w:hAnsi="Times New Roman" w:cs="Times New Roman"/>
          <w:sz w:val="26"/>
          <w:szCs w:val="26"/>
        </w:rPr>
        <w:t>.</w:t>
      </w:r>
      <w:r w:rsidR="002107AA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260E32">
        <w:rPr>
          <w:rFonts w:ascii="Times New Roman" w:hAnsi="Times New Roman" w:cs="Times New Roman"/>
          <w:sz w:val="26"/>
          <w:szCs w:val="26"/>
        </w:rPr>
        <w:t xml:space="preserve"> 2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к </w:t>
      </w:r>
      <w:r w:rsidR="00260E32" w:rsidRPr="00260E32">
        <w:rPr>
          <w:rFonts w:ascii="Times New Roman" w:hAnsi="Times New Roman" w:cs="Times New Roman"/>
          <w:sz w:val="26"/>
          <w:szCs w:val="26"/>
        </w:rPr>
        <w:t>Административно</w:t>
      </w:r>
      <w:r w:rsidR="00260E32">
        <w:rPr>
          <w:rFonts w:ascii="Times New Roman" w:hAnsi="Times New Roman" w:cs="Times New Roman"/>
          <w:sz w:val="26"/>
          <w:szCs w:val="26"/>
        </w:rPr>
        <w:t>му</w:t>
      </w:r>
      <w:r w:rsidR="00260E32" w:rsidRPr="00260E32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260E32">
        <w:rPr>
          <w:rFonts w:ascii="Times New Roman" w:hAnsi="Times New Roman" w:cs="Times New Roman"/>
          <w:sz w:val="26"/>
          <w:szCs w:val="26"/>
        </w:rPr>
        <w:t>у</w:t>
      </w:r>
      <w:r w:rsidR="00260E32" w:rsidRPr="00260E32">
        <w:rPr>
          <w:rFonts w:ascii="Times New Roman" w:hAnsi="Times New Roman" w:cs="Times New Roman"/>
          <w:sz w:val="26"/>
          <w:szCs w:val="26"/>
        </w:rPr>
        <w:t xml:space="preserve"> исполнения управлением финансов муниципального района «Печора» муниципальной функции по внутреннему муниципальному финансовому контролю</w:t>
      </w:r>
      <w:r w:rsidR="00D764BD">
        <w:rPr>
          <w:rFonts w:ascii="Times New Roman" w:hAnsi="Times New Roman" w:cs="Times New Roman"/>
          <w:sz w:val="26"/>
          <w:szCs w:val="26"/>
        </w:rPr>
        <w:t>, утвержденному постановлением а</w:t>
      </w:r>
      <w:r w:rsidR="00260E32" w:rsidRPr="00EB4313">
        <w:rPr>
          <w:rFonts w:ascii="Times New Roman" w:hAnsi="Times New Roman" w:cs="Times New Roman"/>
          <w:sz w:val="26"/>
          <w:szCs w:val="26"/>
        </w:rPr>
        <w:t>дминистрации МР «Печора» от 04.02.2019 г. № 12</w:t>
      </w:r>
      <w:r w:rsidR="00260E32">
        <w:rPr>
          <w:rFonts w:ascii="Times New Roman" w:hAnsi="Times New Roman" w:cs="Times New Roman"/>
          <w:sz w:val="26"/>
          <w:szCs w:val="26"/>
        </w:rPr>
        <w:t>4</w:t>
      </w:r>
      <w:r w:rsidR="00D764BD">
        <w:rPr>
          <w:rFonts w:ascii="Times New Roman" w:hAnsi="Times New Roman" w:cs="Times New Roman"/>
          <w:sz w:val="26"/>
          <w:szCs w:val="26"/>
        </w:rPr>
        <w:t>,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 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107AA">
        <w:rPr>
          <w:rFonts w:ascii="Times New Roman" w:hAnsi="Times New Roman" w:cs="Times New Roman"/>
          <w:sz w:val="26"/>
          <w:szCs w:val="26"/>
        </w:rPr>
        <w:t>новой редакции (</w:t>
      </w:r>
      <w:r w:rsidR="00260E32" w:rsidRPr="00D12B56">
        <w:rPr>
          <w:rFonts w:ascii="Times New Roman" w:hAnsi="Times New Roman" w:cs="Times New Roman"/>
          <w:sz w:val="26"/>
          <w:szCs w:val="26"/>
        </w:rPr>
        <w:t>Приложе</w:t>
      </w:r>
      <w:r w:rsidR="00035514">
        <w:rPr>
          <w:rFonts w:ascii="Times New Roman" w:hAnsi="Times New Roman" w:cs="Times New Roman"/>
          <w:sz w:val="26"/>
          <w:szCs w:val="26"/>
        </w:rPr>
        <w:t>ние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 1)</w:t>
      </w:r>
      <w:r w:rsidR="00260E3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260E32" w:rsidRDefault="00F26A07" w:rsidP="00260E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260E32">
        <w:rPr>
          <w:rFonts w:ascii="Times New Roman" w:hAnsi="Times New Roman" w:cs="Times New Roman"/>
          <w:sz w:val="26"/>
          <w:szCs w:val="26"/>
        </w:rPr>
        <w:t>.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260E32">
        <w:rPr>
          <w:rFonts w:ascii="Times New Roman" w:hAnsi="Times New Roman" w:cs="Times New Roman"/>
          <w:sz w:val="26"/>
          <w:szCs w:val="26"/>
        </w:rPr>
        <w:t>3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</w:t>
      </w:r>
      <w:r w:rsidR="002107AA" w:rsidRPr="002107A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«Печора» муниципальной функции </w:t>
      </w:r>
      <w:r w:rsidR="00260E32" w:rsidRPr="00260E32">
        <w:rPr>
          <w:rFonts w:ascii="Times New Roman" w:hAnsi="Times New Roman" w:cs="Times New Roman"/>
          <w:sz w:val="26"/>
          <w:szCs w:val="26"/>
        </w:rPr>
        <w:t>по внутреннему муниципальному финан</w:t>
      </w:r>
      <w:r w:rsidR="00D764BD">
        <w:rPr>
          <w:rFonts w:ascii="Times New Roman" w:hAnsi="Times New Roman" w:cs="Times New Roman"/>
          <w:sz w:val="26"/>
          <w:szCs w:val="26"/>
        </w:rPr>
        <w:t>совому контролю, утвержденному постановлением а</w:t>
      </w:r>
      <w:r w:rsidR="00260E32" w:rsidRPr="00260E32">
        <w:rPr>
          <w:rFonts w:ascii="Times New Roman" w:hAnsi="Times New Roman" w:cs="Times New Roman"/>
          <w:sz w:val="26"/>
          <w:szCs w:val="26"/>
        </w:rPr>
        <w:t>дминистрации МР «</w:t>
      </w:r>
      <w:r w:rsidR="00260E32">
        <w:rPr>
          <w:rFonts w:ascii="Times New Roman" w:hAnsi="Times New Roman" w:cs="Times New Roman"/>
          <w:sz w:val="26"/>
          <w:szCs w:val="26"/>
        </w:rPr>
        <w:t xml:space="preserve">Печора» от 04.02.2019 г. № 124, 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035514" w:rsidRPr="00035514">
        <w:rPr>
          <w:rFonts w:ascii="Times New Roman" w:hAnsi="Times New Roman" w:cs="Times New Roman"/>
          <w:sz w:val="26"/>
          <w:szCs w:val="26"/>
        </w:rPr>
        <w:t>новой</w:t>
      </w:r>
      <w:r w:rsidR="00035514"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260E32">
        <w:rPr>
          <w:rFonts w:ascii="Times New Roman" w:hAnsi="Times New Roman" w:cs="Times New Roman"/>
          <w:sz w:val="26"/>
          <w:szCs w:val="26"/>
        </w:rPr>
        <w:t>2</w:t>
      </w:r>
      <w:r w:rsidR="00260E32" w:rsidRPr="00D12B56">
        <w:rPr>
          <w:rFonts w:ascii="Times New Roman" w:hAnsi="Times New Roman" w:cs="Times New Roman"/>
          <w:sz w:val="26"/>
          <w:szCs w:val="26"/>
        </w:rPr>
        <w:t>)</w:t>
      </w:r>
      <w:r w:rsidR="00260E3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260E32" w:rsidRDefault="00F26A07" w:rsidP="00260E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260E32">
        <w:rPr>
          <w:rFonts w:ascii="Times New Roman" w:hAnsi="Times New Roman" w:cs="Times New Roman"/>
          <w:sz w:val="26"/>
          <w:szCs w:val="26"/>
        </w:rPr>
        <w:t xml:space="preserve">. 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60E32">
        <w:rPr>
          <w:rFonts w:ascii="Times New Roman" w:hAnsi="Times New Roman" w:cs="Times New Roman"/>
          <w:sz w:val="26"/>
          <w:szCs w:val="26"/>
        </w:rPr>
        <w:t>5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</w:t>
      </w:r>
      <w:r w:rsidR="00035514" w:rsidRPr="0003551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«Печора» муниципальной функции </w:t>
      </w:r>
      <w:r w:rsidR="008A5A45" w:rsidRPr="008A5A45">
        <w:rPr>
          <w:rFonts w:ascii="Times New Roman" w:hAnsi="Times New Roman" w:cs="Times New Roman"/>
          <w:sz w:val="26"/>
          <w:szCs w:val="26"/>
        </w:rPr>
        <w:t>по внутреннему муниципальному финан</w:t>
      </w:r>
      <w:r w:rsidR="00D764BD">
        <w:rPr>
          <w:rFonts w:ascii="Times New Roman" w:hAnsi="Times New Roman" w:cs="Times New Roman"/>
          <w:sz w:val="26"/>
          <w:szCs w:val="26"/>
        </w:rPr>
        <w:t>совому контролю, утвержденному постановлением а</w:t>
      </w:r>
      <w:r w:rsidR="008A5A45" w:rsidRPr="008A5A45">
        <w:rPr>
          <w:rFonts w:ascii="Times New Roman" w:hAnsi="Times New Roman" w:cs="Times New Roman"/>
          <w:sz w:val="26"/>
          <w:szCs w:val="26"/>
        </w:rPr>
        <w:t xml:space="preserve">дминистрации МР «Печора» от 04.02.2019 г. № 124, 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035514">
        <w:rPr>
          <w:rFonts w:ascii="Times New Roman" w:hAnsi="Times New Roman" w:cs="Times New Roman"/>
          <w:sz w:val="26"/>
          <w:szCs w:val="26"/>
        </w:rPr>
        <w:t>новой редакции (Приложение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260E32">
        <w:rPr>
          <w:rFonts w:ascii="Times New Roman" w:hAnsi="Times New Roman" w:cs="Times New Roman"/>
          <w:sz w:val="26"/>
          <w:szCs w:val="26"/>
        </w:rPr>
        <w:t>3</w:t>
      </w:r>
      <w:r w:rsidR="00260E32" w:rsidRPr="00D12B56">
        <w:rPr>
          <w:rFonts w:ascii="Times New Roman" w:hAnsi="Times New Roman" w:cs="Times New Roman"/>
          <w:sz w:val="26"/>
          <w:szCs w:val="26"/>
        </w:rPr>
        <w:t>)</w:t>
      </w:r>
      <w:r w:rsidR="00260E3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260E32" w:rsidRDefault="00F26A07" w:rsidP="00260E3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260E32">
        <w:rPr>
          <w:rFonts w:ascii="Times New Roman" w:hAnsi="Times New Roman" w:cs="Times New Roman"/>
          <w:sz w:val="26"/>
          <w:szCs w:val="26"/>
        </w:rPr>
        <w:t xml:space="preserve">. 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95169">
        <w:rPr>
          <w:rFonts w:ascii="Times New Roman" w:hAnsi="Times New Roman" w:cs="Times New Roman"/>
          <w:sz w:val="26"/>
          <w:szCs w:val="26"/>
        </w:rPr>
        <w:t>14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</w:t>
      </w:r>
      <w:r w:rsidR="00035514" w:rsidRPr="0003551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«Печора» муниципальной функции </w:t>
      </w:r>
      <w:r w:rsidR="00A95169" w:rsidRPr="00A95169">
        <w:rPr>
          <w:rFonts w:ascii="Times New Roman" w:hAnsi="Times New Roman" w:cs="Times New Roman"/>
          <w:sz w:val="26"/>
          <w:szCs w:val="26"/>
        </w:rPr>
        <w:t>по внутреннему муниципальному финансовому контролю, утв</w:t>
      </w:r>
      <w:r w:rsidR="00D764BD">
        <w:rPr>
          <w:rFonts w:ascii="Times New Roman" w:hAnsi="Times New Roman" w:cs="Times New Roman"/>
          <w:sz w:val="26"/>
          <w:szCs w:val="26"/>
        </w:rPr>
        <w:t>ержденному постановлением а</w:t>
      </w:r>
      <w:r w:rsidR="00A95169" w:rsidRPr="00A95169">
        <w:rPr>
          <w:rFonts w:ascii="Times New Roman" w:hAnsi="Times New Roman" w:cs="Times New Roman"/>
          <w:sz w:val="26"/>
          <w:szCs w:val="26"/>
        </w:rPr>
        <w:t>дминистрации МР «Печора» от 04.02.2019 г. № 124,</w:t>
      </w:r>
      <w:r w:rsidR="00A95169">
        <w:rPr>
          <w:rFonts w:ascii="Times New Roman" w:hAnsi="Times New Roman" w:cs="Times New Roman"/>
          <w:sz w:val="26"/>
          <w:szCs w:val="26"/>
        </w:rPr>
        <w:t xml:space="preserve"> 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035514">
        <w:rPr>
          <w:rFonts w:ascii="Times New Roman" w:hAnsi="Times New Roman" w:cs="Times New Roman"/>
          <w:sz w:val="26"/>
          <w:szCs w:val="26"/>
        </w:rPr>
        <w:t>новой редакции (Приложение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260E32">
        <w:rPr>
          <w:rFonts w:ascii="Times New Roman" w:hAnsi="Times New Roman" w:cs="Times New Roman"/>
          <w:sz w:val="26"/>
          <w:szCs w:val="26"/>
        </w:rPr>
        <w:t>4</w:t>
      </w:r>
      <w:r w:rsidR="00260E32" w:rsidRPr="00D12B56">
        <w:rPr>
          <w:rFonts w:ascii="Times New Roman" w:hAnsi="Times New Roman" w:cs="Times New Roman"/>
          <w:sz w:val="26"/>
          <w:szCs w:val="26"/>
        </w:rPr>
        <w:t>)</w:t>
      </w:r>
      <w:r w:rsidR="00260E3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EA45E3" w:rsidRDefault="00F26A07" w:rsidP="002107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</w:t>
      </w:r>
      <w:r w:rsidR="00260E32">
        <w:rPr>
          <w:rFonts w:ascii="Times New Roman" w:hAnsi="Times New Roman" w:cs="Times New Roman"/>
          <w:sz w:val="26"/>
          <w:szCs w:val="26"/>
        </w:rPr>
        <w:t xml:space="preserve">. 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60E32">
        <w:rPr>
          <w:rFonts w:ascii="Times New Roman" w:hAnsi="Times New Roman" w:cs="Times New Roman"/>
          <w:sz w:val="26"/>
          <w:szCs w:val="26"/>
        </w:rPr>
        <w:t>1</w:t>
      </w:r>
      <w:r w:rsidR="00A95169">
        <w:rPr>
          <w:rFonts w:ascii="Times New Roman" w:hAnsi="Times New Roman" w:cs="Times New Roman"/>
          <w:sz w:val="26"/>
          <w:szCs w:val="26"/>
        </w:rPr>
        <w:t>5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исполнения управлением финансов </w:t>
      </w:r>
      <w:r w:rsidR="00035514" w:rsidRPr="0003551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60E32" w:rsidRPr="00EB4313">
        <w:rPr>
          <w:rFonts w:ascii="Times New Roman" w:hAnsi="Times New Roman" w:cs="Times New Roman"/>
          <w:sz w:val="26"/>
          <w:szCs w:val="26"/>
        </w:rPr>
        <w:t xml:space="preserve"> «Печора» муниципальной функции </w:t>
      </w:r>
      <w:r w:rsidR="00A95169" w:rsidRPr="00A95169">
        <w:rPr>
          <w:rFonts w:ascii="Times New Roman" w:hAnsi="Times New Roman" w:cs="Times New Roman"/>
          <w:sz w:val="26"/>
          <w:szCs w:val="26"/>
        </w:rPr>
        <w:t>по внутреннему муниципальному финан</w:t>
      </w:r>
      <w:r w:rsidR="00D764BD">
        <w:rPr>
          <w:rFonts w:ascii="Times New Roman" w:hAnsi="Times New Roman" w:cs="Times New Roman"/>
          <w:sz w:val="26"/>
          <w:szCs w:val="26"/>
        </w:rPr>
        <w:t>совому контролю, утвержденному постановлением а</w:t>
      </w:r>
      <w:r w:rsidR="00A95169" w:rsidRPr="00A95169">
        <w:rPr>
          <w:rFonts w:ascii="Times New Roman" w:hAnsi="Times New Roman" w:cs="Times New Roman"/>
          <w:sz w:val="26"/>
          <w:szCs w:val="26"/>
        </w:rPr>
        <w:t xml:space="preserve">дминистрации МР «Печора» от 04.02.2019 г. № 124, 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835691" w:rsidRPr="00835691">
        <w:rPr>
          <w:rFonts w:ascii="Times New Roman" w:hAnsi="Times New Roman" w:cs="Times New Roman"/>
          <w:sz w:val="26"/>
          <w:szCs w:val="26"/>
        </w:rPr>
        <w:t>новой</w:t>
      </w:r>
      <w:r w:rsidR="00835691"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="00260E32" w:rsidRPr="00D12B56">
        <w:rPr>
          <w:rFonts w:ascii="Times New Roman" w:hAnsi="Times New Roman" w:cs="Times New Roman"/>
          <w:sz w:val="26"/>
          <w:szCs w:val="26"/>
        </w:rPr>
        <w:t xml:space="preserve"> </w:t>
      </w:r>
      <w:r w:rsidR="00260E32">
        <w:rPr>
          <w:rFonts w:ascii="Times New Roman" w:hAnsi="Times New Roman" w:cs="Times New Roman"/>
          <w:sz w:val="26"/>
          <w:szCs w:val="26"/>
        </w:rPr>
        <w:t>5</w:t>
      </w:r>
      <w:r w:rsidR="00260E32" w:rsidRPr="00D12B56">
        <w:rPr>
          <w:rFonts w:ascii="Times New Roman" w:hAnsi="Times New Roman" w:cs="Times New Roman"/>
          <w:sz w:val="26"/>
          <w:szCs w:val="26"/>
        </w:rPr>
        <w:t>)</w:t>
      </w:r>
      <w:r w:rsidR="00260E32" w:rsidRPr="00EB4313">
        <w:rPr>
          <w:rFonts w:ascii="Times New Roman" w:hAnsi="Times New Roman" w:cs="Times New Roman"/>
          <w:sz w:val="26"/>
          <w:szCs w:val="26"/>
        </w:rPr>
        <w:t>.</w:t>
      </w:r>
    </w:p>
    <w:p w:rsidR="00EA45E3" w:rsidRPr="00E1010C" w:rsidRDefault="00835691" w:rsidP="002107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5556">
        <w:rPr>
          <w:rFonts w:ascii="Times New Roman" w:hAnsi="Times New Roman" w:cs="Times New Roman"/>
          <w:sz w:val="26"/>
          <w:szCs w:val="26"/>
        </w:rPr>
        <w:t xml:space="preserve">. </w:t>
      </w:r>
      <w:r w:rsidR="00EA45E3" w:rsidRPr="0059555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принятия и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EA45E3" w:rsidRPr="00595556">
        <w:rPr>
          <w:rFonts w:ascii="Times New Roman" w:hAnsi="Times New Roman" w:cs="Times New Roman"/>
          <w:sz w:val="26"/>
          <w:szCs w:val="26"/>
        </w:rPr>
        <w:t xml:space="preserve">  муниципального района «Печора».</w:t>
      </w:r>
    </w:p>
    <w:p w:rsidR="00EA45E3" w:rsidRPr="00EA45E3" w:rsidRDefault="00835691" w:rsidP="00EA45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45E3" w:rsidRPr="00EA45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45E3" w:rsidRPr="00EA45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A45E3" w:rsidRPr="00EA45E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финансов муниципального района «Печора».                  </w:t>
      </w:r>
    </w:p>
    <w:p w:rsidR="00EA45E3" w:rsidRPr="00EA45E3" w:rsidRDefault="00EA45E3" w:rsidP="00EA45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Default="00EA45E3" w:rsidP="00EA45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07AA" w:rsidRPr="00EA45E3" w:rsidRDefault="002107AA" w:rsidP="00EA45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Pr="00B42C0B" w:rsidRDefault="00260E32" w:rsidP="00260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Pr="00B42C0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42C0B">
        <w:rPr>
          <w:rFonts w:ascii="Times New Roman" w:hAnsi="Times New Roman" w:cs="Times New Roman"/>
          <w:sz w:val="26"/>
          <w:szCs w:val="26"/>
        </w:rPr>
        <w:t xml:space="preserve"> муниципального района –</w:t>
      </w:r>
    </w:p>
    <w:p w:rsidR="00260E32" w:rsidRPr="00B42C0B" w:rsidRDefault="00260E32" w:rsidP="00260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2C0B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2C0B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Р.И. Грибанов</w:t>
      </w:r>
    </w:p>
    <w:p w:rsidR="00EA45E3" w:rsidRDefault="00EA45E3" w:rsidP="000851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45E3" w:rsidRDefault="00EA45E3" w:rsidP="000851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CA8" w:rsidRDefault="00382CA8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CA8" w:rsidRDefault="00382CA8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CA8" w:rsidRDefault="00382CA8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5169" w:rsidRDefault="00A95169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07AA" w:rsidRDefault="002107AA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164D" w:rsidRDefault="007E164D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164D" w:rsidRDefault="007E164D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Pr="00AA6E78" w:rsidRDefault="00260E32" w:rsidP="00260E3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2107AA">
        <w:rPr>
          <w:rFonts w:ascii="Times New Roman" w:hAnsi="Times New Roman" w:cs="Times New Roman"/>
          <w:sz w:val="26"/>
          <w:szCs w:val="26"/>
        </w:rPr>
        <w:t>риложение</w:t>
      </w:r>
      <w:r w:rsidRPr="00AA6E7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60E32" w:rsidRDefault="00260E32" w:rsidP="00260E3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E164D">
        <w:rPr>
          <w:rFonts w:ascii="Times New Roman" w:hAnsi="Times New Roman" w:cs="Times New Roman"/>
          <w:sz w:val="26"/>
          <w:szCs w:val="26"/>
        </w:rPr>
        <w:t>п</w:t>
      </w:r>
      <w:r w:rsidRPr="00AA6E78">
        <w:rPr>
          <w:rFonts w:ascii="Times New Roman" w:hAnsi="Times New Roman" w:cs="Times New Roman"/>
          <w:sz w:val="26"/>
          <w:szCs w:val="26"/>
        </w:rPr>
        <w:t>останов</w:t>
      </w:r>
      <w:r w:rsidR="008541AC">
        <w:rPr>
          <w:rFonts w:ascii="Times New Roman" w:hAnsi="Times New Roman" w:cs="Times New Roman"/>
          <w:sz w:val="26"/>
          <w:szCs w:val="26"/>
        </w:rPr>
        <w:t>лению а</w:t>
      </w:r>
      <w:r>
        <w:rPr>
          <w:rFonts w:ascii="Times New Roman" w:hAnsi="Times New Roman" w:cs="Times New Roman"/>
          <w:sz w:val="26"/>
          <w:szCs w:val="26"/>
        </w:rPr>
        <w:t>дминистрации МР «Печора»</w:t>
      </w:r>
    </w:p>
    <w:p w:rsidR="00260E32" w:rsidRDefault="00260E32" w:rsidP="00260E3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9C24E8">
        <w:rPr>
          <w:rFonts w:ascii="Times New Roman" w:hAnsi="Times New Roman" w:cs="Times New Roman"/>
          <w:sz w:val="26"/>
          <w:szCs w:val="26"/>
        </w:rPr>
        <w:t xml:space="preserve">от </w:t>
      </w:r>
      <w:r w:rsidR="002107A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.07</w:t>
      </w:r>
      <w:r w:rsidR="00467C2D">
        <w:rPr>
          <w:rFonts w:ascii="Times New Roman" w:hAnsi="Times New Roman" w:cs="Times New Roman"/>
          <w:sz w:val="26"/>
          <w:szCs w:val="26"/>
        </w:rPr>
        <w:t xml:space="preserve">.2020 </w:t>
      </w:r>
      <w:r w:rsidRPr="009C24E8">
        <w:rPr>
          <w:rFonts w:ascii="Times New Roman" w:hAnsi="Times New Roman" w:cs="Times New Roman"/>
          <w:sz w:val="26"/>
          <w:szCs w:val="26"/>
        </w:rPr>
        <w:t xml:space="preserve">г. № </w:t>
      </w:r>
      <w:r w:rsidR="002107AA">
        <w:rPr>
          <w:rFonts w:ascii="Times New Roman" w:hAnsi="Times New Roman" w:cs="Times New Roman"/>
          <w:sz w:val="26"/>
          <w:szCs w:val="26"/>
        </w:rPr>
        <w:t>671</w:t>
      </w:r>
      <w:r w:rsidRPr="009C24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E32" w:rsidRPr="009D6EE7" w:rsidRDefault="008541AC" w:rsidP="00260E3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60E32">
        <w:rPr>
          <w:rFonts w:ascii="Times New Roman" w:hAnsi="Times New Roman" w:cs="Times New Roman"/>
          <w:sz w:val="26"/>
          <w:szCs w:val="26"/>
        </w:rPr>
        <w:t>Пр</w:t>
      </w:r>
      <w:r w:rsidR="002F15EE">
        <w:rPr>
          <w:rFonts w:ascii="Times New Roman" w:hAnsi="Times New Roman" w:cs="Times New Roman"/>
          <w:sz w:val="26"/>
          <w:szCs w:val="26"/>
        </w:rPr>
        <w:t>иложение</w:t>
      </w:r>
      <w:r w:rsidR="00260E32" w:rsidRPr="009D6EE7">
        <w:rPr>
          <w:rFonts w:ascii="Times New Roman" w:hAnsi="Times New Roman" w:cs="Times New Roman"/>
          <w:sz w:val="26"/>
          <w:szCs w:val="26"/>
        </w:rPr>
        <w:t xml:space="preserve"> </w:t>
      </w:r>
      <w:r w:rsidR="00260E32">
        <w:rPr>
          <w:rFonts w:ascii="Times New Roman" w:hAnsi="Times New Roman" w:cs="Times New Roman"/>
          <w:sz w:val="26"/>
          <w:szCs w:val="26"/>
        </w:rPr>
        <w:t>2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исполнения Управлением финансов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МР </w:t>
      </w: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муниципальной функции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внутреннему финансовому контролю</w:t>
      </w:r>
      <w:r w:rsidRPr="009D6EE7">
        <w:rPr>
          <w:rFonts w:ascii="Times New Roman" w:hAnsi="Times New Roman" w:cs="Times New Roman"/>
          <w:sz w:val="26"/>
          <w:szCs w:val="26"/>
        </w:rPr>
        <w:t>, утвержденному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60E32" w:rsidRPr="009D6EE7" w:rsidRDefault="00260E32" w:rsidP="00260E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6EE7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6EE7">
        <w:rPr>
          <w:rFonts w:ascii="Times New Roman" w:hAnsi="Times New Roman" w:cs="Times New Roman"/>
          <w:sz w:val="26"/>
          <w:szCs w:val="26"/>
        </w:rPr>
        <w:t xml:space="preserve">от </w:t>
      </w:r>
      <w:r w:rsidRPr="0061338C">
        <w:rPr>
          <w:rFonts w:ascii="Times New Roman" w:hAnsi="Times New Roman" w:cs="Times New Roman"/>
          <w:sz w:val="26"/>
          <w:szCs w:val="26"/>
          <w:u w:val="single"/>
        </w:rPr>
        <w:t>04 февраля 2019</w:t>
      </w:r>
      <w:r w:rsidRPr="009D6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61338C">
        <w:rPr>
          <w:rFonts w:ascii="Times New Roman" w:hAnsi="Times New Roman" w:cs="Times New Roman"/>
          <w:sz w:val="26"/>
          <w:szCs w:val="26"/>
          <w:u w:val="single"/>
        </w:rPr>
        <w:t>124</w:t>
      </w:r>
    </w:p>
    <w:p w:rsid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0E32" w:rsidRPr="0070261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260E32" w:rsidRPr="00BC6327" w:rsidTr="008A5A45">
        <w:tc>
          <w:tcPr>
            <w:tcW w:w="3828" w:type="dxa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" w:name="Par663"/>
            <w:bookmarkEnd w:id="1"/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01C5D1E" wp14:editId="6B2D228F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260E32" w:rsidRPr="00BC6327" w:rsidTr="008A5A45">
        <w:tc>
          <w:tcPr>
            <w:tcW w:w="9464" w:type="dxa"/>
            <w:gridSpan w:val="3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60E32" w:rsidRPr="00BC6327" w:rsidTr="008A5A45">
        <w:tc>
          <w:tcPr>
            <w:tcW w:w="3828" w:type="dxa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260E32" w:rsidRPr="00BC6327" w:rsidRDefault="00260E32" w:rsidP="008A5A4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C63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__-</w:t>
            </w:r>
            <w:proofErr w:type="gramStart"/>
            <w:r w:rsidRPr="00B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60E32" w:rsidRPr="00BC6327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60E32" w:rsidRDefault="00260E32" w:rsidP="00260E32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3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 контрольного мероприятия</w:t>
      </w:r>
    </w:p>
    <w:p w:rsidR="00260E32" w:rsidRDefault="00260E32" w:rsidP="00260E32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E32" w:rsidRPr="00BC6327" w:rsidRDefault="00260E32" w:rsidP="00260E32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260E32" w:rsidRPr="00702612" w:rsidTr="008A5A45">
        <w:tc>
          <w:tcPr>
            <w:tcW w:w="9464" w:type="dxa"/>
            <w:shd w:val="clear" w:color="auto" w:fill="auto"/>
          </w:tcPr>
          <w:p w:rsidR="00260E32" w:rsidRPr="00C33B8A" w:rsidRDefault="00260E32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Par674"/>
            <w:bookmarkEnd w:id="2"/>
            <w:r w:rsidRPr="00C33B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ПРИКАЗЫВАЮ:</w:t>
            </w:r>
          </w:p>
        </w:tc>
      </w:tr>
    </w:tbl>
    <w:p w:rsidR="00260E32" w:rsidRPr="0070261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  <w:r w:rsidRPr="007026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34"/>
        <w:gridCol w:w="1417"/>
        <w:gridCol w:w="5245"/>
        <w:gridCol w:w="2552"/>
      </w:tblGrid>
      <w:tr w:rsidR="00260E32" w:rsidRPr="00702612" w:rsidTr="008A5A45">
        <w:tc>
          <w:tcPr>
            <w:tcW w:w="534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17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    отношении</w:t>
            </w: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(указывается метод </w:t>
      </w:r>
      <w:r w:rsidRPr="007026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осуществления муниципального финансового контроля) 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60E32" w:rsidRPr="00702612" w:rsidTr="008A5A45">
        <w:tc>
          <w:tcPr>
            <w:tcW w:w="9214" w:type="dxa"/>
          </w:tcPr>
          <w:p w:rsidR="00260E32" w:rsidRPr="00702612" w:rsidRDefault="00260E32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260E3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60E32" w:rsidRDefault="00260E32" w:rsidP="00260E3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613056">
        <w:rPr>
          <w:rFonts w:ascii="Times New Roman" w:hAnsi="Times New Roman" w:cs="Times New Roman"/>
          <w:i/>
          <w:sz w:val="20"/>
          <w:szCs w:val="20"/>
        </w:rPr>
        <w:t>место нахождения</w:t>
      </w:r>
      <w:r w:rsidRPr="00362B4D">
        <w:rPr>
          <w:rFonts w:ascii="Times New Roman" w:hAnsi="Times New Roman" w:cs="Times New Roman"/>
          <w:i/>
          <w:sz w:val="20"/>
          <w:szCs w:val="20"/>
        </w:rPr>
        <w:t xml:space="preserve"> объекта</w:t>
      </w:r>
      <w:r w:rsidRPr="00613056">
        <w:rPr>
          <w:rFonts w:ascii="Times New Roman" w:hAnsi="Times New Roman" w:cs="Times New Roman"/>
          <w:i/>
          <w:sz w:val="20"/>
          <w:szCs w:val="20"/>
        </w:rPr>
        <w:t xml:space="preserve"> контроля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60E32" w:rsidRDefault="00260E32" w:rsidP="00260E3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</w:t>
      </w:r>
    </w:p>
    <w:p w:rsidR="00260E32" w:rsidRPr="00613056" w:rsidRDefault="00260E32" w:rsidP="00260E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фактического осуществления деятельности)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242"/>
        <w:gridCol w:w="8256"/>
      </w:tblGrid>
      <w:tr w:rsidR="00260E32" w:rsidRPr="00702612" w:rsidTr="008A5A45">
        <w:tc>
          <w:tcPr>
            <w:tcW w:w="1242" w:type="dxa"/>
          </w:tcPr>
          <w:p w:rsidR="00260E32" w:rsidRPr="00702612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260E32" w:rsidRPr="00702612" w:rsidRDefault="00260E32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1418"/>
        <w:gridCol w:w="709"/>
        <w:gridCol w:w="1843"/>
        <w:gridCol w:w="454"/>
        <w:gridCol w:w="2664"/>
        <w:gridCol w:w="170"/>
        <w:gridCol w:w="2099"/>
      </w:tblGrid>
      <w:tr w:rsidR="00260E32" w:rsidRPr="00702612" w:rsidTr="008A5A45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E32" w:rsidRPr="00850D13" w:rsidRDefault="00260E32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период </w:t>
            </w:r>
            <w:proofErr w:type="gramStart"/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7B7A5D" w:rsidRDefault="00260E32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7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E32" w:rsidRPr="00702612" w:rsidTr="008A5A45">
        <w:trPr>
          <w:gridBefore w:val="1"/>
          <w:gridAfter w:val="1"/>
          <w:wBefore w:w="108" w:type="dxa"/>
          <w:wAfter w:w="209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26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702612" w:rsidRDefault="00260E32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60E32" w:rsidRPr="00702612" w:rsidTr="008A5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3"/>
          </w:tcPr>
          <w:p w:rsidR="00260E32" w:rsidRPr="00702612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260E32" w:rsidRPr="00702612" w:rsidRDefault="00260E32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(указывается пункт плана либо другое основание)                    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32" w:rsidRPr="00850D13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перечню основных вопросов согласно приложению.</w:t>
      </w:r>
    </w:p>
    <w:p w:rsidR="00260E32" w:rsidRPr="00850D13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E32" w:rsidRPr="00850D13" w:rsidRDefault="00260E32" w:rsidP="00260E3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Поручить проведение контрольного мероприятия: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60E32" w:rsidRPr="00702612" w:rsidTr="008A5A45">
        <w:tc>
          <w:tcPr>
            <w:tcW w:w="9464" w:type="dxa"/>
          </w:tcPr>
          <w:p w:rsidR="00260E32" w:rsidRPr="00702612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60E32" w:rsidRPr="00702612" w:rsidTr="008A5A45">
        <w:tc>
          <w:tcPr>
            <w:tcW w:w="9464" w:type="dxa"/>
          </w:tcPr>
          <w:p w:rsidR="00260E32" w:rsidRPr="00702612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указываются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должность, фамилия и инициалы ревизора, которому поручается проведение контрольного мероприятия, при организации группы: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 проверочной (ревизионной) группы с указанием ее руководителя)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9"/>
      </w:tblGrid>
      <w:tr w:rsidR="00260E32" w:rsidRPr="00702612" w:rsidTr="008A5A45">
        <w:tc>
          <w:tcPr>
            <w:tcW w:w="534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</w:tcPr>
          <w:p w:rsidR="00260E32" w:rsidRPr="00850D13" w:rsidRDefault="00260E32" w:rsidP="008A5A4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0E32" w:rsidRPr="00702612" w:rsidRDefault="00260E32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(указывается количество рабочих дней)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260E32" w:rsidRPr="00702612" w:rsidTr="008A5A45">
        <w:tc>
          <w:tcPr>
            <w:tcW w:w="5495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0E32" w:rsidRPr="00850D13" w:rsidRDefault="00260E32" w:rsidP="008A5A4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контрольного мероприятия: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60E32" w:rsidRPr="00850D13" w:rsidRDefault="00260E32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(указывается при проведении встречной проверки или обследования в рамках камеральных и выездных проверок (ревизий))</w:t>
      </w:r>
    </w:p>
    <w:p w:rsidR="00260E32" w:rsidRPr="00702612" w:rsidRDefault="00260E32" w:rsidP="00260E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60E32" w:rsidRPr="00850D13" w:rsidRDefault="00260E32" w:rsidP="00260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D1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Привлечь к проведению контрольного мероприятия: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2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фамилия и инициалы специалистов, экспертов в случае их привлечения к проведению контрольного мероприятия)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260E32" w:rsidRPr="00850D13" w:rsidTr="008A5A45">
        <w:tc>
          <w:tcPr>
            <w:tcW w:w="4077" w:type="dxa"/>
          </w:tcPr>
          <w:p w:rsidR="008541AC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0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260E32" w:rsidRPr="00850D13" w:rsidRDefault="00260E32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E32" w:rsidRPr="00702612" w:rsidRDefault="00260E32" w:rsidP="00260E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260E32" w:rsidRPr="00702612" w:rsidRDefault="00260E32" w:rsidP="0026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02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7026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E32" w:rsidRPr="00702612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E32" w:rsidRPr="00EA26D4" w:rsidRDefault="00260E32" w:rsidP="00260E32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контрольного мероприятия </w:t>
      </w:r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EA26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60E32" w:rsidRPr="00EA26D4" w:rsidRDefault="00260E32" w:rsidP="00260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E32" w:rsidRPr="00EA26D4" w:rsidRDefault="00260E32" w:rsidP="00260E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E32" w:rsidRPr="00EF4444" w:rsidRDefault="00260E32" w:rsidP="00260E3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260E32" w:rsidRPr="00EF4444" w:rsidTr="008A5A45">
        <w:tc>
          <w:tcPr>
            <w:tcW w:w="1984" w:type="dxa"/>
            <w:tcBorders>
              <w:bottom w:val="single" w:sz="4" w:space="0" w:color="auto"/>
            </w:tcBorders>
          </w:tcPr>
          <w:p w:rsidR="00260E32" w:rsidRPr="00EF4444" w:rsidRDefault="00260E32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44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260E32" w:rsidRPr="00EF4444" w:rsidRDefault="00260E32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0E32" w:rsidRPr="00EF4444" w:rsidRDefault="00260E32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E32" w:rsidRPr="00EF4444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4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8541AC" w:rsidRDefault="008541AC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1A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541AC" w:rsidRDefault="008541AC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1AC" w:rsidRDefault="008541AC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1AC" w:rsidRDefault="008541AC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1AC" w:rsidRPr="008541AC" w:rsidRDefault="008541AC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E32" w:rsidRPr="00AA6E78" w:rsidRDefault="00260E32" w:rsidP="00260E32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541AC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A3414C">
        <w:rPr>
          <w:rFonts w:ascii="Times New Roman" w:hAnsi="Times New Roman" w:cs="Times New Roman"/>
          <w:sz w:val="26"/>
          <w:szCs w:val="26"/>
        </w:rPr>
        <w:t>2</w:t>
      </w:r>
    </w:p>
    <w:p w:rsidR="008541AC" w:rsidRPr="009C24E8" w:rsidRDefault="007E164D" w:rsidP="008541AC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E164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8541AC">
        <w:rPr>
          <w:rFonts w:ascii="Times New Roman" w:hAnsi="Times New Roman" w:cs="Times New Roman"/>
          <w:sz w:val="26"/>
          <w:szCs w:val="26"/>
        </w:rPr>
        <w:t>МР «Печора»</w:t>
      </w:r>
      <w:r w:rsidR="00260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1AC" w:rsidRPr="008541AC" w:rsidRDefault="00467C2D" w:rsidP="008541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8541AC" w:rsidRPr="008541AC">
        <w:rPr>
          <w:rFonts w:ascii="Times New Roman" w:hAnsi="Times New Roman" w:cs="Times New Roman"/>
          <w:sz w:val="26"/>
          <w:szCs w:val="26"/>
        </w:rPr>
        <w:t xml:space="preserve">г. № 671   </w:t>
      </w:r>
    </w:p>
    <w:p w:rsid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0E32" w:rsidRPr="00260E32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260E32" w:rsidRPr="00260E3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№ </w:t>
      </w:r>
      <w:r w:rsidR="00260E32" w:rsidRPr="00260E32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внутреннему финансовому контролю, утвержденному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260E32" w:rsidRPr="00260E32" w:rsidRDefault="00260E32" w:rsidP="00260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0E32">
        <w:rPr>
          <w:rFonts w:ascii="Times New Roman" w:hAnsi="Times New Roman" w:cs="Times New Roman"/>
          <w:sz w:val="26"/>
          <w:szCs w:val="26"/>
        </w:rPr>
        <w:t xml:space="preserve">от </w:t>
      </w:r>
      <w:r w:rsidRPr="00260E32">
        <w:rPr>
          <w:rFonts w:ascii="Times New Roman" w:hAnsi="Times New Roman" w:cs="Times New Roman"/>
          <w:sz w:val="26"/>
          <w:szCs w:val="26"/>
          <w:u w:val="single"/>
        </w:rPr>
        <w:t>04 февраля 2019</w:t>
      </w:r>
      <w:r w:rsidRPr="00260E32">
        <w:rPr>
          <w:rFonts w:ascii="Times New Roman" w:hAnsi="Times New Roman" w:cs="Times New Roman"/>
          <w:sz w:val="26"/>
          <w:szCs w:val="26"/>
        </w:rPr>
        <w:t xml:space="preserve">  № </w:t>
      </w:r>
      <w:r w:rsidRPr="00260E32">
        <w:rPr>
          <w:rFonts w:ascii="Times New Roman" w:hAnsi="Times New Roman" w:cs="Times New Roman"/>
          <w:sz w:val="26"/>
          <w:szCs w:val="26"/>
          <w:u w:val="single"/>
        </w:rPr>
        <w:t>124</w:t>
      </w: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E32" w:rsidRPr="00260E32" w:rsidRDefault="00260E32" w:rsidP="00260E32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260E32">
        <w:rPr>
          <w:rFonts w:ascii="Times New Roman" w:hAnsi="Times New Roman" w:cs="Times New Roman"/>
        </w:rPr>
        <w:t xml:space="preserve">                         </w:t>
      </w:r>
      <w:r w:rsidRPr="00260E32">
        <w:rPr>
          <w:rFonts w:ascii="Times New Roman" w:hAnsi="Times New Roman" w:cs="Times New Roman"/>
          <w:sz w:val="28"/>
        </w:rPr>
        <w:t xml:space="preserve">  </w:t>
      </w:r>
      <w:r w:rsidRPr="00260E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915D14" wp14:editId="2DAC9751">
            <wp:extent cx="704850" cy="914400"/>
            <wp:effectExtent l="19050" t="0" r="0" b="0"/>
            <wp:docPr id="3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E3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260E3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260E32" w:rsidRPr="00260E32" w:rsidTr="008A5A45">
        <w:trPr>
          <w:trHeight w:val="1451"/>
        </w:trPr>
        <w:tc>
          <w:tcPr>
            <w:tcW w:w="4404" w:type="dxa"/>
          </w:tcPr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>«ПЕЧОРА »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>«ПЕЧОРА »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260E32" w:rsidRPr="00260E32" w:rsidRDefault="00260E32" w:rsidP="00260E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60E32" w:rsidRPr="00260E32" w:rsidTr="008A5A45">
        <w:trPr>
          <w:trHeight w:val="741"/>
        </w:trPr>
        <w:tc>
          <w:tcPr>
            <w:tcW w:w="4404" w:type="dxa"/>
          </w:tcPr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0E32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0E32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0E32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0E32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260E32">
              <w:rPr>
                <w:rFonts w:ascii="Times New Roman" w:hAnsi="Times New Roman" w:cs="Times New Roman"/>
                <w:bCs/>
              </w:rPr>
              <w:t>-</w:t>
            </w:r>
            <w:r w:rsidRPr="00260E32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260E3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260E32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7" w:history="1"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260E32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E32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260E32" w:rsidRPr="00260E32" w:rsidRDefault="00260E32" w:rsidP="00260E32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0E32" w:rsidRPr="00260E32" w:rsidTr="008A5A45">
        <w:trPr>
          <w:trHeight w:val="363"/>
        </w:trPr>
        <w:tc>
          <w:tcPr>
            <w:tcW w:w="4404" w:type="dxa"/>
          </w:tcPr>
          <w:p w:rsidR="00260E32" w:rsidRPr="00260E32" w:rsidRDefault="00260E32" w:rsidP="00260E32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0E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от                    №</w:t>
            </w:r>
          </w:p>
          <w:p w:rsidR="00260E32" w:rsidRPr="00260E32" w:rsidRDefault="00260E32" w:rsidP="00260E3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260E32" w:rsidRPr="00260E32" w:rsidRDefault="00260E32" w:rsidP="00260E3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260E32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E32" w:rsidRPr="00260E32" w:rsidRDefault="00260E32" w:rsidP="00260E32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bookmarkStart w:id="3" w:name="Par1188"/>
      <w:bookmarkEnd w:id="3"/>
      <w:r w:rsidRPr="00260E32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ЗАПРОС*</w:t>
      </w:r>
    </w:p>
    <w:p w:rsidR="00260E32" w:rsidRPr="00260E32" w:rsidRDefault="00260E32" w:rsidP="0026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260E3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документов, материалов и информации</w:t>
      </w:r>
    </w:p>
    <w:p w:rsidR="00260E32" w:rsidRPr="00260E32" w:rsidRDefault="00260E32" w:rsidP="00260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260E32" w:rsidRPr="00260E32" w:rsidRDefault="00260E32" w:rsidP="00260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0E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   соответствии   с     приказом    о    проведении </w:t>
      </w: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3964"/>
        <w:gridCol w:w="1828"/>
        <w:gridCol w:w="451"/>
        <w:gridCol w:w="955"/>
        <w:gridCol w:w="2109"/>
        <w:gridCol w:w="79"/>
      </w:tblGrid>
      <w:tr w:rsidR="00260E32" w:rsidRPr="00260E32" w:rsidTr="008A5A45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мероприятия  </w:t>
            </w:r>
            <w:proofErr w:type="gramStart"/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</w:tr>
      <w:tr w:rsidR="00260E32" w:rsidRPr="00260E32" w:rsidTr="008A5A45">
        <w:trPr>
          <w:gridBefore w:val="1"/>
          <w:wBefore w:w="79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60E32" w:rsidRPr="00260E32" w:rsidTr="008A5A4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9464" w:type="dxa"/>
            <w:gridSpan w:val="6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E32" w:rsidRPr="00260E32" w:rsidRDefault="00260E32" w:rsidP="00260E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0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полное наименование либо  фамилия и инициалы </w:t>
      </w:r>
      <w:r w:rsidRPr="00260E32">
        <w:rPr>
          <w:rFonts w:ascii="Times New Roman" w:hAnsi="Times New Roman" w:cs="Times New Roman"/>
          <w:i/>
          <w:sz w:val="20"/>
          <w:szCs w:val="20"/>
        </w:rPr>
        <w:t xml:space="preserve">объектов </w:t>
      </w:r>
      <w:r w:rsidRPr="00260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контроля)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260E32" w:rsidRPr="00260E32" w:rsidTr="008A5A45">
        <w:tc>
          <w:tcPr>
            <w:tcW w:w="1526" w:type="dxa"/>
          </w:tcPr>
          <w:p w:rsidR="00260E32" w:rsidRPr="00260E32" w:rsidRDefault="00260E32" w:rsidP="00260E3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E32" w:rsidRPr="00260E32" w:rsidRDefault="00260E32" w:rsidP="00260E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0E3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60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тема контрольного мероприятия)</w:t>
      </w:r>
    </w:p>
    <w:tbl>
      <w:tblPr>
        <w:tblW w:w="12299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29"/>
        <w:gridCol w:w="1701"/>
        <w:gridCol w:w="851"/>
        <w:gridCol w:w="454"/>
        <w:gridCol w:w="680"/>
        <w:gridCol w:w="1984"/>
        <w:gridCol w:w="170"/>
        <w:gridCol w:w="4650"/>
      </w:tblGrid>
      <w:tr w:rsidR="00260E32" w:rsidRPr="00260E32" w:rsidTr="00260E32">
        <w:trPr>
          <w:gridBefore w:val="1"/>
          <w:gridAfter w:val="1"/>
          <w:wBefore w:w="80" w:type="dxa"/>
          <w:wAfter w:w="4650" w:type="dxa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 период  </w:t>
            </w:r>
            <w:proofErr w:type="gramStart"/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E32" w:rsidRPr="00260E32" w:rsidTr="00260E32">
        <w:trPr>
          <w:gridBefore w:val="1"/>
          <w:gridAfter w:val="1"/>
          <w:wBefore w:w="80" w:type="dxa"/>
          <w:wAfter w:w="4650" w:type="dxa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60E32" w:rsidRPr="00260E32" w:rsidRDefault="00260E32" w:rsidP="00260E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60E32" w:rsidRPr="00E36594" w:rsidTr="00260E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gridSpan w:val="3"/>
          </w:tcPr>
          <w:p w:rsidR="00260E32" w:rsidRPr="00E36594" w:rsidRDefault="00260E32" w:rsidP="00260E3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рошу   представить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60E32" w:rsidRPr="00E36594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6804" w:type="dxa"/>
            <w:gridSpan w:val="3"/>
          </w:tcPr>
          <w:p w:rsidR="00260E32" w:rsidRPr="00E36594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E365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следующие    документы,   </w:t>
            </w:r>
          </w:p>
        </w:tc>
      </w:tr>
    </w:tbl>
    <w:p w:rsidR="00260E32" w:rsidRDefault="00260E32" w:rsidP="008A5A4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  <w:r w:rsidRPr="00E36594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 xml:space="preserve">                                                            </w:t>
      </w:r>
      <w:r w:rsidRPr="00E36594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>(дата)</w:t>
      </w:r>
    </w:p>
    <w:p w:rsidR="00260E32" w:rsidRPr="00E36594" w:rsidRDefault="00260E32" w:rsidP="00260E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E36594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материалы,   информаци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60E32" w:rsidRPr="00260E32" w:rsidTr="008A5A45">
        <w:tc>
          <w:tcPr>
            <w:tcW w:w="9464" w:type="dxa"/>
            <w:tcBorders>
              <w:bottom w:val="single" w:sz="4" w:space="0" w:color="auto"/>
            </w:tcBorders>
          </w:tcPr>
          <w:p w:rsidR="00260E32" w:rsidRPr="00260E32" w:rsidRDefault="00260E32" w:rsidP="0026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0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наименования конкретных документов, материалов и (или) формулируются вопросы, по которым необходимо представить соответствующую  информацию)</w:t>
      </w:r>
    </w:p>
    <w:p w:rsidR="00260E32" w:rsidRPr="00260E32" w:rsidRDefault="00260E32" w:rsidP="00260E3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E32" w:rsidRPr="00260E32" w:rsidRDefault="00260E32" w:rsidP="00260E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E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- Непредставление или несвоевременное представление </w:t>
      </w:r>
      <w:r w:rsidRPr="00260E32">
        <w:rPr>
          <w:rFonts w:ascii="Times New Roman" w:hAnsi="Times New Roman" w:cs="Times New Roman"/>
          <w:sz w:val="20"/>
          <w:szCs w:val="20"/>
        </w:rPr>
        <w:t>Объектом</w:t>
      </w:r>
      <w:r w:rsidRPr="00260E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60E3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в управление финансов МР «Печора» по запросам информации, документов и материалов, необходимых для осуществления 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административную  ответственность,  предусмотренную статьей 19.7 КоАП РФ.</w:t>
      </w:r>
    </w:p>
    <w:p w:rsidR="00260E32" w:rsidRPr="00260E32" w:rsidRDefault="00260E32" w:rsidP="0026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260E32" w:rsidRPr="00260E32" w:rsidRDefault="00260E32" w:rsidP="008541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260E32" w:rsidRPr="00260E32" w:rsidTr="008A5A45">
        <w:tc>
          <w:tcPr>
            <w:tcW w:w="4077" w:type="dxa"/>
          </w:tcPr>
          <w:p w:rsidR="008541AC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260E32" w:rsidRPr="00260E32" w:rsidRDefault="00260E32" w:rsidP="0026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E32" w:rsidRDefault="00260E32" w:rsidP="00260E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0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8541AC" w:rsidRDefault="008541AC" w:rsidP="00260E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541AC" w:rsidRDefault="008541AC" w:rsidP="00260E3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541AC" w:rsidRPr="008541AC" w:rsidRDefault="008541AC" w:rsidP="008541AC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1A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alibri"/>
          <w:sz w:val="20"/>
          <w:szCs w:val="20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60E32" w:rsidRP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260E32" w:rsidRDefault="00260E32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95169" w:rsidRDefault="00A95169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541AC" w:rsidRPr="00260E32" w:rsidRDefault="008541AC" w:rsidP="00260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A5A45" w:rsidRPr="00AA6E78" w:rsidRDefault="008A5A45" w:rsidP="008A5A45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541AC">
        <w:rPr>
          <w:rFonts w:ascii="Times New Roman" w:hAnsi="Times New Roman" w:cs="Times New Roman"/>
          <w:sz w:val="26"/>
          <w:szCs w:val="26"/>
        </w:rPr>
        <w:t>риложение</w:t>
      </w:r>
      <w:r w:rsidRPr="00AA6E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A5A45" w:rsidRDefault="007E164D" w:rsidP="008A5A45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E164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8A5A45">
        <w:rPr>
          <w:rFonts w:ascii="Times New Roman" w:hAnsi="Times New Roman" w:cs="Times New Roman"/>
          <w:sz w:val="26"/>
          <w:szCs w:val="26"/>
        </w:rPr>
        <w:t>МР «Печора»</w:t>
      </w:r>
    </w:p>
    <w:p w:rsidR="008541AC" w:rsidRPr="008541AC" w:rsidRDefault="00467C2D" w:rsidP="008541AC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8541AC" w:rsidRPr="008541AC">
        <w:rPr>
          <w:rFonts w:ascii="Times New Roman" w:hAnsi="Times New Roman" w:cs="Times New Roman"/>
          <w:sz w:val="26"/>
          <w:szCs w:val="26"/>
        </w:rPr>
        <w:t xml:space="preserve">г. № 671   </w:t>
      </w:r>
    </w:p>
    <w:p w:rsidR="00260E32" w:rsidRDefault="00260E32" w:rsidP="004C22B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5A45" w:rsidRPr="008A5A45" w:rsidRDefault="008541AC" w:rsidP="008A5A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8A5A45" w:rsidRPr="008A5A45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 5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внутреннему финансовому контролю, утвержденному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8A5A45" w:rsidRPr="008A5A45" w:rsidRDefault="008A5A45" w:rsidP="008A5A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5A45">
        <w:rPr>
          <w:rFonts w:ascii="Times New Roman" w:hAnsi="Times New Roman" w:cs="Times New Roman"/>
          <w:sz w:val="26"/>
          <w:szCs w:val="26"/>
        </w:rPr>
        <w:t xml:space="preserve">от </w:t>
      </w:r>
      <w:r w:rsidRPr="008A5A45">
        <w:rPr>
          <w:rFonts w:ascii="Times New Roman" w:hAnsi="Times New Roman" w:cs="Times New Roman"/>
          <w:sz w:val="26"/>
          <w:szCs w:val="26"/>
          <w:u w:val="single"/>
        </w:rPr>
        <w:t>04 февраля 2019</w:t>
      </w:r>
      <w:r w:rsidRPr="008A5A45">
        <w:rPr>
          <w:rFonts w:ascii="Times New Roman" w:hAnsi="Times New Roman" w:cs="Times New Roman"/>
          <w:sz w:val="26"/>
          <w:szCs w:val="26"/>
        </w:rPr>
        <w:t xml:space="preserve">  № </w:t>
      </w:r>
      <w:r w:rsidRPr="008A5A45">
        <w:rPr>
          <w:rFonts w:ascii="Times New Roman" w:hAnsi="Times New Roman" w:cs="Times New Roman"/>
          <w:sz w:val="26"/>
          <w:szCs w:val="26"/>
          <w:u w:val="single"/>
        </w:rPr>
        <w:t>124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91A0741" wp14:editId="16950BCA">
                  <wp:extent cx="828675" cy="1028700"/>
                  <wp:effectExtent l="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8A5A45" w:rsidRPr="008A5A45" w:rsidTr="008A5A45">
        <w:tc>
          <w:tcPr>
            <w:tcW w:w="9464" w:type="dxa"/>
            <w:gridSpan w:val="3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«___» _________ ______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__-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приостановлении проведения </w:t>
      </w: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камеральной</w:t>
      </w:r>
      <w:proofErr w:type="gramEnd"/>
    </w:p>
    <w:p w:rsidR="008A5A45" w:rsidRPr="008A5A45" w:rsidRDefault="008A5A45" w:rsidP="008A5A45">
      <w:pPr>
        <w:tabs>
          <w:tab w:val="left" w:pos="73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(выездной) проверки (ревизии)</w:t>
      </w:r>
    </w:p>
    <w:p w:rsidR="008A5A45" w:rsidRPr="008A5A45" w:rsidRDefault="008A5A45" w:rsidP="008A5A45">
      <w:pPr>
        <w:spacing w:after="0" w:line="240" w:lineRule="auto"/>
        <w:ind w:right="-70" w:firstLine="497"/>
        <w:jc w:val="both"/>
        <w:rPr>
          <w:rFonts w:ascii="Times New Roman" w:hAnsi="Times New Roman" w:cs="Times New Roman"/>
          <w:sz w:val="26"/>
          <w:szCs w:val="26"/>
        </w:rPr>
      </w:pPr>
    </w:p>
    <w:p w:rsidR="008A5A45" w:rsidRPr="008A5A45" w:rsidRDefault="008A5A45" w:rsidP="008A5A45">
      <w:pPr>
        <w:spacing w:after="0" w:line="240" w:lineRule="auto"/>
        <w:ind w:right="-70" w:firstLine="49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5A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8A5A45" w:rsidRPr="008A5A45" w:rsidRDefault="008A5A45" w:rsidP="008A5A45">
      <w:pPr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A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8A5A45" w:rsidRPr="008A5A45" w:rsidRDefault="008A5A45" w:rsidP="008A5A45">
      <w:pPr>
        <w:overflowPunct w:val="0"/>
        <w:autoSpaceDE w:val="0"/>
        <w:autoSpaceDN w:val="0"/>
        <w:adjustRightInd w:val="0"/>
        <w:spacing w:after="0" w:line="240" w:lineRule="auto"/>
        <w:ind w:right="5385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8A5A45" w:rsidRPr="008A5A45" w:rsidRDefault="008A5A45" w:rsidP="008A5A45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8A5A45" w:rsidRPr="008A5A45" w:rsidRDefault="008A5A45" w:rsidP="008A5A45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5245"/>
      </w:tblGrid>
      <w:tr w:rsidR="008A5A45" w:rsidRPr="008A5A45" w:rsidTr="008A5A45">
        <w:tc>
          <w:tcPr>
            <w:tcW w:w="2392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Приостановить  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дата)                            (указываются одно из  словосочетаний </w:t>
      </w:r>
      <w:proofErr w:type="gramEnd"/>
    </w:p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«камеральная проверка», «выездная проверка», «ревизия»)</w:t>
      </w:r>
    </w:p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8A5A45" w:rsidRPr="008A5A45" w:rsidTr="008A5A45">
        <w:tc>
          <w:tcPr>
            <w:tcW w:w="1760" w:type="dxa"/>
          </w:tcPr>
          <w:p w:rsidR="008A5A45" w:rsidRPr="008A5A45" w:rsidRDefault="008A5A45" w:rsidP="008A5A4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A5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приказом     о    проведении      контрольного 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276"/>
        <w:gridCol w:w="1560"/>
        <w:gridCol w:w="1133"/>
        <w:gridCol w:w="284"/>
        <w:gridCol w:w="992"/>
      </w:tblGrid>
      <w:tr w:rsidR="008A5A45" w:rsidRPr="008A5A45" w:rsidTr="008A5A45">
        <w:trPr>
          <w:gridAfter w:val="1"/>
          <w:wAfter w:w="99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мероприятия   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в     связи    </w:t>
            </w:r>
          </w:p>
        </w:tc>
      </w:tr>
      <w:tr w:rsidR="008A5A45" w:rsidRPr="008A5A45" w:rsidTr="008A5A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5A45" w:rsidRPr="008A5A45" w:rsidTr="008A5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276" w:type="dxa"/>
        </w:trPr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основания приостановления проведения камеральной (выездной) проверки (ревизии))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41AC" w:rsidRDefault="008541AC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41AC" w:rsidRPr="008A5A45" w:rsidRDefault="008541AC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8A5A45" w:rsidRPr="008A5A45" w:rsidTr="008A5A45">
        <w:tc>
          <w:tcPr>
            <w:tcW w:w="4077" w:type="dxa"/>
          </w:tcPr>
          <w:p w:rsidR="008541AC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 управления </w:t>
            </w:r>
          </w:p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 приостановлении проведения камеральной (выездной) проверки (ревизии) </w:t>
      </w: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A45" w:rsidRPr="008A5A45" w:rsidRDefault="008A5A45" w:rsidP="008A5A4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8A5A45" w:rsidRPr="008A5A45" w:rsidTr="008A5A45">
        <w:tc>
          <w:tcPr>
            <w:tcW w:w="1984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4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41AC" w:rsidRPr="008A5A45" w:rsidRDefault="008541AC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41AC" w:rsidRPr="008A5A45" w:rsidRDefault="008541AC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CAF50F0" wp14:editId="7CC0E5D2">
                  <wp:extent cx="828675" cy="1028700"/>
                  <wp:effectExtent l="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8A5A45" w:rsidRPr="008A5A45" w:rsidTr="008A5A45">
        <w:tc>
          <w:tcPr>
            <w:tcW w:w="9464" w:type="dxa"/>
            <w:gridSpan w:val="3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«___» _________ ______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__-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8A5A45" w:rsidRPr="008A5A45" w:rsidTr="008A5A45">
        <w:trPr>
          <w:trHeight w:val="624"/>
        </w:trPr>
        <w:tc>
          <w:tcPr>
            <w:tcW w:w="9606" w:type="dxa"/>
            <w:shd w:val="clear" w:color="auto" w:fill="auto"/>
          </w:tcPr>
          <w:p w:rsidR="008A5A45" w:rsidRPr="008A5A45" w:rsidRDefault="008A5A45" w:rsidP="008A5A45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возобновлении проведения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камеральной</w:t>
            </w:r>
            <w:proofErr w:type="gramEnd"/>
          </w:p>
          <w:p w:rsidR="008A5A45" w:rsidRPr="008A5A45" w:rsidRDefault="008A5A45" w:rsidP="008A5A45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(выездной) проверки (ревизии)</w:t>
            </w:r>
          </w:p>
        </w:tc>
      </w:tr>
    </w:tbl>
    <w:p w:rsidR="008A5A45" w:rsidRPr="008A5A45" w:rsidRDefault="008A5A45" w:rsidP="009D6675">
      <w:pPr>
        <w:spacing w:after="0" w:line="240" w:lineRule="auto"/>
        <w:ind w:right="-70"/>
        <w:jc w:val="both"/>
        <w:rPr>
          <w:rFonts w:ascii="Times New Roman" w:hAnsi="Times New Roman" w:cs="Times New Roman"/>
          <w:sz w:val="26"/>
          <w:szCs w:val="26"/>
        </w:rPr>
      </w:pP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5245"/>
      </w:tblGrid>
      <w:tr w:rsidR="008A5A45" w:rsidRPr="008A5A45" w:rsidTr="008A5A45">
        <w:tc>
          <w:tcPr>
            <w:tcW w:w="2392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Возобновить с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дата)                            (указываются одно из  словосочетаний</w:t>
      </w:r>
      <w:proofErr w:type="gramEnd"/>
    </w:p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«камеральная проверка», «выездная проверка», «ревизия»)</w:t>
      </w:r>
    </w:p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60"/>
        <w:gridCol w:w="7562"/>
      </w:tblGrid>
      <w:tr w:rsidR="008A5A45" w:rsidRPr="008A5A45" w:rsidTr="008A5A45">
        <w:tc>
          <w:tcPr>
            <w:tcW w:w="1760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8A5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полное наименование либо  фамилия и инициалы объектов контроля)</w:t>
      </w:r>
    </w:p>
    <w:p w:rsidR="008A5A45" w:rsidRPr="008A5A45" w:rsidRDefault="008A5A45" w:rsidP="008A5A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приказом     о    проведении  контрольного 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850"/>
        <w:gridCol w:w="1418"/>
        <w:gridCol w:w="2693"/>
      </w:tblGrid>
      <w:tr w:rsidR="008A5A45" w:rsidRPr="008A5A45" w:rsidTr="008A5A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приостановленной</w:t>
            </w:r>
          </w:p>
        </w:tc>
      </w:tr>
      <w:tr w:rsidR="008A5A45" w:rsidRPr="008A5A45" w:rsidTr="008A5A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     о    приостановлении    проведения    камеральной (выездной) проверки (ревизии)  </w:t>
      </w: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567"/>
        <w:gridCol w:w="1276"/>
        <w:gridCol w:w="1276"/>
        <w:gridCol w:w="1275"/>
      </w:tblGrid>
      <w:tr w:rsidR="008A5A45" w:rsidRPr="008A5A45" w:rsidTr="008A5A45">
        <w:trPr>
          <w:gridAfter w:val="2"/>
          <w:wAfter w:w="2551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5A45" w:rsidRPr="008A5A45" w:rsidTr="008A5A45">
        <w:trPr>
          <w:gridAfter w:val="1"/>
          <w:wAfter w:w="1275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5A45" w:rsidRPr="008A5A45" w:rsidTr="008A5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основания возобновления проведения камеральной (выездной) проверки (ревизии))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8A5A45" w:rsidRPr="008A5A45" w:rsidTr="008A5A45">
        <w:tc>
          <w:tcPr>
            <w:tcW w:w="4077" w:type="dxa"/>
          </w:tcPr>
          <w:p w:rsidR="008541AC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                     (инициалы, фамилия)</w:t>
      </w: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</w:t>
      </w: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печати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541AC" w:rsidRDefault="008A5A45" w:rsidP="008541AC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о возобновлении проведения камеральной (выездной)</w:t>
      </w:r>
      <w:r w:rsidR="00854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(ревизии) </w:t>
      </w:r>
      <w:proofErr w:type="gramStart"/>
      <w:r w:rsidR="008541A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8541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5A45" w:rsidRPr="008A5A45" w:rsidRDefault="008A5A45" w:rsidP="008A5A4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8A5A45" w:rsidRPr="008A5A45" w:rsidTr="008A5A45">
        <w:tc>
          <w:tcPr>
            <w:tcW w:w="1984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4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04" w:type="dxa"/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A45" w:rsidRPr="009D667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19"/>
      </w:tblGrid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27518F3" wp14:editId="114B1F7C">
                  <wp:extent cx="828675" cy="1028700"/>
                  <wp:effectExtent l="0" t="0" r="952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8A5A45" w:rsidRPr="008A5A45" w:rsidTr="008A5A45">
        <w:tc>
          <w:tcPr>
            <w:tcW w:w="9464" w:type="dxa"/>
            <w:gridSpan w:val="3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5A45" w:rsidRPr="008A5A45" w:rsidTr="008A5A45">
        <w:tc>
          <w:tcPr>
            <w:tcW w:w="3828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«___» _________ ______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8A5A45" w:rsidRPr="008A5A45" w:rsidRDefault="008A5A45" w:rsidP="008A5A4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__-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overflowPunct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tbl>
      <w:tblPr>
        <w:tblW w:w="974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7583"/>
        <w:gridCol w:w="189"/>
        <w:gridCol w:w="1654"/>
        <w:gridCol w:w="284"/>
      </w:tblGrid>
      <w:tr w:rsidR="008A5A45" w:rsidRPr="008A5A45" w:rsidTr="008A5A45">
        <w:trPr>
          <w:gridBefore w:val="1"/>
          <w:gridAfter w:val="2"/>
          <w:wBefore w:w="38" w:type="dxa"/>
          <w:wAfter w:w="1938" w:type="dxa"/>
          <w:trHeight w:val="571"/>
        </w:trPr>
        <w:tc>
          <w:tcPr>
            <w:tcW w:w="7772" w:type="dxa"/>
            <w:gridSpan w:val="2"/>
            <w:shd w:val="clear" w:color="auto" w:fill="auto"/>
          </w:tcPr>
          <w:p w:rsidR="008A5A45" w:rsidRPr="008A5A45" w:rsidRDefault="008A5A45" w:rsidP="008A5A45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продлении срока проведения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камеральной</w:t>
            </w:r>
            <w:proofErr w:type="gramEnd"/>
          </w:p>
          <w:p w:rsidR="008A5A45" w:rsidRPr="008A5A45" w:rsidRDefault="008A5A45" w:rsidP="008A5A45">
            <w:pPr>
              <w:tabs>
                <w:tab w:val="left" w:pos="73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(выездной) проверки (ревизии)</w:t>
            </w:r>
          </w:p>
        </w:tc>
      </w:tr>
      <w:tr w:rsidR="008A5A45" w:rsidRPr="008A5A45" w:rsidTr="008A5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8" w:type="dxa"/>
            <w:gridSpan w:val="5"/>
          </w:tcPr>
          <w:p w:rsidR="008A5A45" w:rsidRPr="009D6675" w:rsidRDefault="009D6675" w:rsidP="009D6675">
            <w:pPr>
              <w:spacing w:line="240" w:lineRule="auto"/>
              <w:ind w:right="-70" w:firstLine="4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8A5A45" w:rsidRPr="008A5A45" w:rsidRDefault="008A5A45" w:rsidP="008A5A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ПРИКАЗЫВАЮ:</w:t>
            </w:r>
          </w:p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5A45" w:rsidRPr="008A5A45" w:rsidTr="008A5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21" w:type="dxa"/>
            <w:gridSpan w:val="2"/>
          </w:tcPr>
          <w:p w:rsidR="008A5A45" w:rsidRPr="008A5A45" w:rsidRDefault="008A5A45" w:rsidP="008A5A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Продлить срок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</w:tc>
        <w:tc>
          <w:tcPr>
            <w:tcW w:w="2127" w:type="dxa"/>
            <w:gridSpan w:val="3"/>
          </w:tcPr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отношении:</w:t>
            </w:r>
          </w:p>
        </w:tc>
      </w:tr>
      <w:tr w:rsidR="008A5A45" w:rsidRPr="008A5A45" w:rsidTr="008A5A4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9464" w:type="dxa"/>
            <w:gridSpan w:val="4"/>
          </w:tcPr>
          <w:p w:rsid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(указываются одно из  словосочетаний «камеральная проверка», </w:t>
            </w:r>
            <w:proofErr w:type="gramEnd"/>
          </w:p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Pr="008A5A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«выездная проверка», «ревизия»)</w:t>
            </w:r>
          </w:p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(указывается полное наименование либо  фамилия и инициалы объектов контроля)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назначенной</w:t>
      </w:r>
      <w:proofErr w:type="gramEnd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приказом   о    проведении   контрольного 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1090"/>
        <w:gridCol w:w="1967"/>
        <w:gridCol w:w="843"/>
        <w:gridCol w:w="1124"/>
        <w:gridCol w:w="1265"/>
        <w:gridCol w:w="1686"/>
        <w:gridCol w:w="79"/>
      </w:tblGrid>
      <w:tr w:rsidR="008A5A45" w:rsidRPr="008A5A45" w:rsidTr="008A5A4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на срок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5A45" w:rsidRPr="008A5A45" w:rsidTr="008A5A4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 рабочих днях)</w:t>
            </w:r>
          </w:p>
        </w:tc>
      </w:tr>
      <w:tr w:rsidR="008A5A45" w:rsidRPr="008A5A45" w:rsidTr="008A5A4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1168" w:type="dxa"/>
            <w:tcBorders>
              <w:bottom w:val="nil"/>
            </w:tcBorders>
          </w:tcPr>
          <w:p w:rsidR="008A5A45" w:rsidRPr="008A5A45" w:rsidRDefault="008A5A45" w:rsidP="008A5A45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</w:t>
            </w:r>
          </w:p>
        </w:tc>
        <w:tc>
          <w:tcPr>
            <w:tcW w:w="8046" w:type="dxa"/>
            <w:gridSpan w:val="6"/>
          </w:tcPr>
          <w:p w:rsidR="008A5A45" w:rsidRPr="008A5A45" w:rsidRDefault="008A5A45" w:rsidP="008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(указываются основания продления срока проведения выездной проверки (ревизии))  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77"/>
        <w:gridCol w:w="2536"/>
        <w:gridCol w:w="567"/>
        <w:gridCol w:w="2000"/>
      </w:tblGrid>
      <w:tr w:rsidR="008A5A45" w:rsidRPr="008A5A45" w:rsidTr="008A5A45">
        <w:tc>
          <w:tcPr>
            <w:tcW w:w="4077" w:type="dxa"/>
          </w:tcPr>
          <w:p w:rsidR="009D667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(подпись)       (инициалы, фамилия)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Место печати</w:t>
      </w:r>
    </w:p>
    <w:p w:rsidR="008A5A45" w:rsidRDefault="008A5A45" w:rsidP="009D667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 продлении срока проведения камеральной (выездной) </w:t>
      </w:r>
      <w:r w:rsidR="009D6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(ревизии)  </w:t>
      </w:r>
      <w:proofErr w:type="gramStart"/>
      <w:r w:rsidR="009D667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9D66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D6675" w:rsidRPr="008A5A45" w:rsidRDefault="009D6675" w:rsidP="009D667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8A5A45" w:rsidRPr="008A5A45" w:rsidTr="008A5A45">
        <w:tc>
          <w:tcPr>
            <w:tcW w:w="1984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A4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A45" w:rsidRPr="009D6675" w:rsidRDefault="008A5A45" w:rsidP="009D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9D66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</w:t>
      </w: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(подпись)                                  (дата)</w:t>
      </w:r>
    </w:p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4" w:name="Par815"/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"/>
        <w:gridCol w:w="3790"/>
        <w:gridCol w:w="1417"/>
        <w:gridCol w:w="2423"/>
        <w:gridCol w:w="1796"/>
      </w:tblGrid>
      <w:tr w:rsidR="008A5A45" w:rsidRPr="008A5A45" w:rsidTr="008A5A45">
        <w:tc>
          <w:tcPr>
            <w:tcW w:w="3828" w:type="dxa"/>
            <w:gridSpan w:val="2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УПРАВЛЕНИЕ ФИНАНСОВ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МУНИЦИПАЛЬНОГО РАЙОНА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 ПЕЧОРА»</w:t>
            </w: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E8FD726" wp14:editId="2F3DB28F">
                  <wp:extent cx="828675" cy="1028700"/>
                  <wp:effectExtent l="0" t="0" r="952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gridSpan w:val="2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«ПЕЧОРА»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 МУНИЦИПАЛЬНÖЙ  РАЙОНСА СЬÖМ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ОВМÖСÖН ВЕСЬКÖДЛАНİН </w:t>
            </w:r>
          </w:p>
        </w:tc>
      </w:tr>
      <w:tr w:rsidR="008A5A45" w:rsidRPr="008A5A45" w:rsidTr="008A5A45">
        <w:tc>
          <w:tcPr>
            <w:tcW w:w="9464" w:type="dxa"/>
            <w:gridSpan w:val="5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ПРИКАЗ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ТШÖКТÖД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5A45" w:rsidRPr="008A5A45" w:rsidTr="008A5A45">
        <w:tc>
          <w:tcPr>
            <w:tcW w:w="3828" w:type="dxa"/>
            <w:gridSpan w:val="2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«___» _________ ______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lang w:eastAsia="ru-RU"/>
              </w:rPr>
              <w:t xml:space="preserve">   г. Печора,  Республика Коми</w:t>
            </w: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:rsidR="008A5A45" w:rsidRPr="008A5A45" w:rsidRDefault="008A5A45" w:rsidP="008A5A4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                                           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__-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A5A45" w:rsidRPr="008A5A45" w:rsidRDefault="008A5A45" w:rsidP="008A5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5A45" w:rsidRPr="008A5A45" w:rsidTr="008A5A4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1796" w:type="dxa"/>
          <w:trHeight w:val="616"/>
        </w:trPr>
        <w:tc>
          <w:tcPr>
            <w:tcW w:w="7630" w:type="dxa"/>
            <w:gridSpan w:val="3"/>
            <w:shd w:val="clear" w:color="auto" w:fill="auto"/>
          </w:tcPr>
          <w:p w:rsidR="008A5A45" w:rsidRPr="008A5A45" w:rsidRDefault="008A5A45" w:rsidP="00A95169">
            <w:pPr>
              <w:tabs>
                <w:tab w:val="left" w:pos="6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изменении состава проверочной (ревизионной) группы</w:t>
            </w:r>
          </w:p>
        </w:tc>
      </w:tr>
    </w:tbl>
    <w:p w:rsidR="008A5A45" w:rsidRPr="008A5A4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5A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8A5A45" w:rsidRPr="008A5A45" w:rsidRDefault="008A5A45" w:rsidP="008A5A45">
      <w:pPr>
        <w:spacing w:line="240" w:lineRule="auto"/>
        <w:ind w:right="-70" w:firstLine="4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A5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8A5A45" w:rsidRPr="008A5A45" w:rsidRDefault="008A5A45" w:rsidP="008A5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изменения  в  приказ   о   проведении   контрольного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559"/>
      </w:tblGrid>
      <w:tr w:rsidR="008A5A45" w:rsidRPr="008A5A45" w:rsidTr="008A5A4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   </w:t>
            </w:r>
            <w:proofErr w:type="gramStart"/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A45" w:rsidRPr="008A5A45" w:rsidRDefault="008A5A45" w:rsidP="008A5A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(дата)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5A45" w:rsidRPr="008A5A45" w:rsidTr="008A5A45">
        <w:tc>
          <w:tcPr>
            <w:tcW w:w="9570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словосочетание «включив в состав проверочной (ревизионной) группы» и (или) «исключив из состава проверочной (ревизионной) группы»)</w:t>
      </w:r>
      <w:proofErr w:type="gramEnd"/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5A45" w:rsidRPr="008A5A45" w:rsidTr="008A5A45">
        <w:tc>
          <w:tcPr>
            <w:tcW w:w="9570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A5A45" w:rsidRPr="008A5A45" w:rsidTr="008A5A45">
        <w:tc>
          <w:tcPr>
            <w:tcW w:w="9570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(указываются должности, фамилии и инициалы должностных лиц Управления финансов)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2536"/>
        <w:gridCol w:w="567"/>
        <w:gridCol w:w="2000"/>
      </w:tblGrid>
      <w:tr w:rsidR="008A5A45" w:rsidRPr="008A5A45" w:rsidTr="00A95169">
        <w:tc>
          <w:tcPr>
            <w:tcW w:w="3936" w:type="dxa"/>
          </w:tcPr>
          <w:p w:rsidR="009D667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 управления </w:t>
            </w:r>
          </w:p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A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 МР «Печора»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5A45" w:rsidRPr="008A5A45" w:rsidRDefault="008A5A45" w:rsidP="008A5A45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(подпись)                           (инициалы, фамилия)</w:t>
      </w: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Место печати</w:t>
      </w: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A45" w:rsidRPr="008A5A45" w:rsidRDefault="008A5A45" w:rsidP="008A5A45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об изменении состава проверочной (ревизионной) группы </w:t>
      </w:r>
      <w:proofErr w:type="gramStart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8A5A4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5A45" w:rsidRPr="008A5A45" w:rsidRDefault="008A5A45" w:rsidP="008A5A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A45" w:rsidRPr="008A5A45" w:rsidRDefault="008A5A45" w:rsidP="008A5A4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должность, инициалы, фамилия руководителя объекта контроля (представителя объекта контроля))</w:t>
      </w:r>
    </w:p>
    <w:tbl>
      <w:tblPr>
        <w:tblW w:w="4431" w:type="dxa"/>
        <w:tblInd w:w="5070" w:type="dxa"/>
        <w:tblLook w:val="04A0" w:firstRow="1" w:lastRow="0" w:firstColumn="1" w:lastColumn="0" w:noHBand="0" w:noVBand="1"/>
      </w:tblPr>
      <w:tblGrid>
        <w:gridCol w:w="1984"/>
        <w:gridCol w:w="604"/>
        <w:gridCol w:w="1843"/>
      </w:tblGrid>
      <w:tr w:rsidR="008A5A45" w:rsidRPr="008A5A45" w:rsidTr="008A5A45">
        <w:tc>
          <w:tcPr>
            <w:tcW w:w="1984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A4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604" w:type="dxa"/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A45" w:rsidRPr="008A5A45" w:rsidRDefault="008A5A45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A45" w:rsidRPr="009D6675" w:rsidRDefault="008A5A45" w:rsidP="008A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5A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(подпись)                                  (дата)</w:t>
      </w:r>
      <w:r w:rsidR="009D66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»</w:t>
      </w:r>
      <w:bookmarkStart w:id="5" w:name="Par862"/>
      <w:bookmarkEnd w:id="5"/>
      <w:r w:rsidR="009D66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A95169" w:rsidRPr="00AA6E78" w:rsidRDefault="00A95169" w:rsidP="00A9516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bookmarkStart w:id="6" w:name="Par912"/>
      <w:bookmarkEnd w:id="6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D6675">
        <w:rPr>
          <w:rFonts w:ascii="Times New Roman" w:hAnsi="Times New Roman" w:cs="Times New Roman"/>
          <w:sz w:val="26"/>
          <w:szCs w:val="26"/>
        </w:rPr>
        <w:t xml:space="preserve">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A95169" w:rsidRDefault="007E164D" w:rsidP="00A9516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E164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A95169">
        <w:rPr>
          <w:rFonts w:ascii="Times New Roman" w:hAnsi="Times New Roman" w:cs="Times New Roman"/>
          <w:sz w:val="26"/>
          <w:szCs w:val="26"/>
        </w:rPr>
        <w:t>МР «Печора»</w:t>
      </w:r>
    </w:p>
    <w:p w:rsidR="009D6675" w:rsidRPr="009D6675" w:rsidRDefault="00A95169" w:rsidP="009D6675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C2D"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9D6675" w:rsidRPr="009D6675">
        <w:rPr>
          <w:rFonts w:ascii="Times New Roman" w:hAnsi="Times New Roman" w:cs="Times New Roman"/>
          <w:sz w:val="26"/>
          <w:szCs w:val="26"/>
        </w:rPr>
        <w:t xml:space="preserve">г. № 671   </w:t>
      </w:r>
    </w:p>
    <w:p w:rsidR="008A5A45" w:rsidRDefault="008A5A45" w:rsidP="009D66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169" w:rsidRPr="00A95169" w:rsidRDefault="005D28CF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A95169" w:rsidRPr="00A95169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</w:t>
      </w:r>
      <w:r w:rsidR="00A95169" w:rsidRPr="00A9516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14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внутреннему финансовому контролю, утвержденному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169">
        <w:rPr>
          <w:rFonts w:ascii="Times New Roman" w:hAnsi="Times New Roman" w:cs="Times New Roman"/>
          <w:sz w:val="26"/>
          <w:szCs w:val="26"/>
        </w:rPr>
        <w:t xml:space="preserve">от </w:t>
      </w:r>
      <w:r w:rsidRPr="00A95169">
        <w:rPr>
          <w:rFonts w:ascii="Times New Roman" w:hAnsi="Times New Roman" w:cs="Times New Roman"/>
          <w:sz w:val="26"/>
          <w:szCs w:val="26"/>
          <w:u w:val="single"/>
        </w:rPr>
        <w:t>04 февраля 2019</w:t>
      </w:r>
      <w:r w:rsidRPr="00A95169">
        <w:rPr>
          <w:rFonts w:ascii="Times New Roman" w:hAnsi="Times New Roman" w:cs="Times New Roman"/>
          <w:sz w:val="26"/>
          <w:szCs w:val="26"/>
        </w:rPr>
        <w:t xml:space="preserve">  № </w:t>
      </w:r>
      <w:r w:rsidRPr="00A95169">
        <w:rPr>
          <w:rFonts w:ascii="Times New Roman" w:hAnsi="Times New Roman" w:cs="Times New Roman"/>
          <w:sz w:val="26"/>
          <w:szCs w:val="26"/>
          <w:u w:val="single"/>
        </w:rPr>
        <w:t>124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5169" w:rsidRPr="00A95169" w:rsidRDefault="00A95169" w:rsidP="00A9516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A95169">
        <w:rPr>
          <w:rFonts w:ascii="Times New Roman" w:hAnsi="Times New Roman" w:cs="Times New Roman"/>
        </w:rPr>
        <w:t xml:space="preserve">                         </w:t>
      </w:r>
      <w:r w:rsidRPr="00A95169">
        <w:rPr>
          <w:rFonts w:ascii="Times New Roman" w:hAnsi="Times New Roman" w:cs="Times New Roman"/>
          <w:sz w:val="28"/>
        </w:rPr>
        <w:t xml:space="preserve">  </w:t>
      </w:r>
      <w:r w:rsidRPr="00A951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F9FCE2" wp14:editId="52672A77">
            <wp:extent cx="704850" cy="914400"/>
            <wp:effectExtent l="19050" t="0" r="0" b="0"/>
            <wp:docPr id="8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16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A9516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A95169" w:rsidRPr="00A95169" w:rsidTr="002107AA">
        <w:trPr>
          <w:trHeight w:val="1451"/>
        </w:trPr>
        <w:tc>
          <w:tcPr>
            <w:tcW w:w="4404" w:type="dxa"/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«ПЕЧОРА »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«ПЕЧОРА »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5169" w:rsidRPr="00A95169" w:rsidTr="002107AA">
        <w:trPr>
          <w:trHeight w:val="741"/>
        </w:trPr>
        <w:tc>
          <w:tcPr>
            <w:tcW w:w="4404" w:type="dxa"/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A95169">
              <w:rPr>
                <w:rFonts w:ascii="Times New Roman" w:hAnsi="Times New Roman" w:cs="Times New Roman"/>
                <w:bCs/>
              </w:rPr>
              <w:t>-</w:t>
            </w:r>
            <w:r w:rsidRPr="00A9516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A95169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5169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8" w:history="1"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169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169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169" w:rsidRPr="00A95169" w:rsidTr="002107AA">
        <w:trPr>
          <w:trHeight w:val="628"/>
        </w:trPr>
        <w:tc>
          <w:tcPr>
            <w:tcW w:w="4404" w:type="dxa"/>
          </w:tcPr>
          <w:p w:rsidR="00A95169" w:rsidRPr="00A95169" w:rsidRDefault="00A95169" w:rsidP="00A951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51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от               №</w:t>
            </w:r>
          </w:p>
          <w:p w:rsidR="00A95169" w:rsidRPr="00A95169" w:rsidRDefault="00A95169" w:rsidP="00A9516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A95169" w:rsidRPr="00A95169" w:rsidRDefault="00A95169" w:rsidP="00A9516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95169" w:rsidRPr="00A95169" w:rsidRDefault="00A95169" w:rsidP="005D28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Pr="00A95169" w:rsidRDefault="00A95169" w:rsidP="00A95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Par1979"/>
      <w:bookmarkEnd w:id="7"/>
      <w:r w:rsidRPr="00A951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</w:p>
    <w:p w:rsidR="00A95169" w:rsidRPr="00A95169" w:rsidRDefault="00A95169" w:rsidP="00A951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69" w:rsidRPr="00A95169" w:rsidRDefault="00A95169" w:rsidP="00A95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соответствии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приказом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   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A95169" w:rsidRPr="00A95169" w:rsidTr="002107AA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  мероприятия    </w:t>
            </w:r>
            <w:proofErr w:type="gramStart"/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проведена </w:t>
            </w:r>
          </w:p>
        </w:tc>
      </w:tr>
    </w:tbl>
    <w:p w:rsidR="00A95169" w:rsidRPr="00A95169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5169" w:rsidRPr="00A95169" w:rsidTr="002107AA">
        <w:tc>
          <w:tcPr>
            <w:tcW w:w="9214" w:type="dxa"/>
          </w:tcPr>
          <w:p w:rsidR="00A95169" w:rsidRPr="00A95169" w:rsidRDefault="00A95169" w:rsidP="00A95169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95169" w:rsidRPr="00A95169" w:rsidTr="002107AA">
        <w:tc>
          <w:tcPr>
            <w:tcW w:w="2093" w:type="dxa"/>
          </w:tcPr>
          <w:p w:rsidR="00A95169" w:rsidRPr="00A95169" w:rsidRDefault="00A95169" w:rsidP="00A951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95169" w:rsidRPr="00A95169" w:rsidTr="002107AA">
        <w:tc>
          <w:tcPr>
            <w:tcW w:w="2093" w:type="dxa"/>
          </w:tcPr>
          <w:p w:rsidR="00A95169" w:rsidRPr="00A95169" w:rsidRDefault="00A95169" w:rsidP="00A951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95169" w:rsidRPr="00A95169" w:rsidRDefault="00A95169" w:rsidP="00A9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Pr="00A95169">
        <w:rPr>
          <w:rFonts w:ascii="Times New Roman" w:hAnsi="Times New Roman" w:cs="Times New Roman"/>
          <w:i/>
          <w:sz w:val="20"/>
          <w:szCs w:val="20"/>
        </w:rPr>
        <w:t>Объект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контроля)</w:t>
      </w:r>
    </w:p>
    <w:p w:rsidR="00A95169" w:rsidRPr="00A95169" w:rsidRDefault="00A95169" w:rsidP="00A9516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</w:t>
      </w:r>
      <w:proofErr w:type="gramStart"/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proofErr w:type="gramEnd"/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установлены нарушения </w:t>
      </w:r>
      <w:r w:rsidRPr="00A95169">
        <w:rPr>
          <w:rFonts w:ascii="Times New Roman" w:eastAsia="Calibri" w:hAnsi="Times New Roman" w:cs="Times New Roman"/>
          <w:sz w:val="26"/>
          <w:szCs w:val="26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A95169" w:rsidRPr="00A95169" w:rsidRDefault="00A95169" w:rsidP="00A9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169">
        <w:rPr>
          <w:rFonts w:ascii="Times New Roman" w:hAnsi="Times New Roman" w:cs="Times New Roman"/>
          <w:sz w:val="26"/>
          <w:szCs w:val="26"/>
        </w:rPr>
        <w:t xml:space="preserve">   На  основании  </w:t>
      </w:r>
      <w:proofErr w:type="gramStart"/>
      <w:r w:rsidRPr="00A95169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Pr="00A9516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ТРЕБУЮ:</w:t>
      </w:r>
    </w:p>
    <w:p w:rsidR="00A95169" w:rsidRPr="00A95169" w:rsidRDefault="00A95169" w:rsidP="00A951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настоящее представление и принять меры по устранению выявленных нарушений, причин и условий им способствующих.</w:t>
      </w:r>
    </w:p>
    <w:p w:rsidR="00A95169" w:rsidRPr="00A95169" w:rsidRDefault="00A95169" w:rsidP="00A951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о результатах рассмотрения и принятых мерах с приложением копий документов в управление финансов МР «Печора»  до «___»_________20___года*.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Calibri" w:eastAsia="Times New Roman" w:hAnsi="Calibri" w:cs="Calibri"/>
          <w:sz w:val="24"/>
          <w:szCs w:val="24"/>
          <w:lang w:eastAsia="ru-RU"/>
        </w:rPr>
        <w:t>*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срок не</w:t>
      </w:r>
      <w:r w:rsidRPr="00A95169">
        <w:rPr>
          <w:rFonts w:ascii="Calibri" w:eastAsia="Times New Roman" w:hAnsi="Calibri" w:cs="Calibri"/>
          <w:i/>
          <w:sz w:val="20"/>
          <w:szCs w:val="20"/>
          <w:lang w:eastAsia="ru-RU"/>
        </w:rPr>
        <w:t xml:space="preserve">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указан, в течение 30 календарных дней со дня  получения представления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69" w:rsidRDefault="00A95169" w:rsidP="005D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CF" w:rsidRPr="00A95169" w:rsidRDefault="005D28CF" w:rsidP="005D2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CF" w:rsidRDefault="00A95169" w:rsidP="00A95169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A95169" w:rsidRPr="00A95169" w:rsidRDefault="005D28CF" w:rsidP="005D28CF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A95169"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________________</w:t>
      </w:r>
      <w:r w:rsidR="00A95169"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A95169" w:rsidRPr="00A95169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(подпись)                          (инициалы, фамилия)</w:t>
      </w:r>
    </w:p>
    <w:p w:rsidR="00A95169" w:rsidRPr="00A95169" w:rsidRDefault="00A95169" w:rsidP="00A95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69" w:rsidRDefault="00A95169" w:rsidP="00A95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CF" w:rsidRPr="00A95169" w:rsidRDefault="005D28CF" w:rsidP="00A95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 Представлению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Управления финансов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МР «Печора» </w:t>
      </w:r>
    </w:p>
    <w:p w:rsidR="00A95169" w:rsidRDefault="00A95169" w:rsidP="00A95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8CF" w:rsidRPr="00A95169" w:rsidRDefault="005D28CF" w:rsidP="00A95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2693"/>
        <w:gridCol w:w="1985"/>
        <w:gridCol w:w="2693"/>
      </w:tblGrid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Default="00A95169" w:rsidP="00A95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8CF" w:rsidRDefault="005D28CF" w:rsidP="005D28CF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D28CF" w:rsidRDefault="005D28CF" w:rsidP="00A95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8CF" w:rsidRPr="00A95169" w:rsidRDefault="005D28CF" w:rsidP="00A95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169" w:rsidRPr="00AA6E78" w:rsidRDefault="00A95169" w:rsidP="00A9516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D28CF">
        <w:rPr>
          <w:rFonts w:ascii="Times New Roman" w:hAnsi="Times New Roman" w:cs="Times New Roman"/>
          <w:sz w:val="26"/>
          <w:szCs w:val="26"/>
        </w:rPr>
        <w:t>риложение</w:t>
      </w:r>
      <w:r w:rsidRPr="00AA6E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A95169" w:rsidRDefault="007E164D" w:rsidP="00A9516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7E164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A95169">
        <w:rPr>
          <w:rFonts w:ascii="Times New Roman" w:hAnsi="Times New Roman" w:cs="Times New Roman"/>
          <w:sz w:val="26"/>
          <w:szCs w:val="26"/>
        </w:rPr>
        <w:t>МР «Печора»</w:t>
      </w:r>
    </w:p>
    <w:p w:rsidR="00A95169" w:rsidRDefault="00467C2D" w:rsidP="005D28C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30.07.2020 </w:t>
      </w:r>
      <w:r w:rsidR="005D28CF" w:rsidRPr="005D28CF">
        <w:rPr>
          <w:rFonts w:ascii="Times New Roman" w:hAnsi="Times New Roman" w:cs="Times New Roman"/>
          <w:sz w:val="26"/>
          <w:szCs w:val="26"/>
        </w:rPr>
        <w:t xml:space="preserve">г. № 671   </w:t>
      </w:r>
    </w:p>
    <w:p w:rsidR="005D28CF" w:rsidRDefault="005D28CF" w:rsidP="005D28C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95169" w:rsidRPr="00A95169" w:rsidRDefault="005D28CF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A95169" w:rsidRPr="00A95169">
        <w:rPr>
          <w:rFonts w:ascii="Times New Roman" w:eastAsia="Times New Roman" w:hAnsi="Times New Roman" w:cs="Calibri"/>
          <w:sz w:val="26"/>
          <w:szCs w:val="26"/>
          <w:lang w:eastAsia="ru-RU"/>
        </w:rPr>
        <w:t>Приложение 15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Управлением финансов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функции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внутреннему финансовому контролю, утвержденному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A95169" w:rsidRPr="00A95169" w:rsidRDefault="00A95169" w:rsidP="00A951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95169">
        <w:rPr>
          <w:rFonts w:ascii="Times New Roman" w:hAnsi="Times New Roman" w:cs="Times New Roman"/>
          <w:sz w:val="26"/>
          <w:szCs w:val="26"/>
        </w:rPr>
        <w:t xml:space="preserve">от </w:t>
      </w:r>
      <w:r w:rsidRPr="00A95169">
        <w:rPr>
          <w:rFonts w:ascii="Times New Roman" w:hAnsi="Times New Roman" w:cs="Times New Roman"/>
          <w:sz w:val="26"/>
          <w:szCs w:val="26"/>
          <w:u w:val="single"/>
        </w:rPr>
        <w:t>04 февраля 2019</w:t>
      </w:r>
      <w:r w:rsidRPr="00A95169">
        <w:rPr>
          <w:rFonts w:ascii="Times New Roman" w:hAnsi="Times New Roman" w:cs="Times New Roman"/>
          <w:sz w:val="26"/>
          <w:szCs w:val="26"/>
        </w:rPr>
        <w:t xml:space="preserve">  № </w:t>
      </w:r>
      <w:r w:rsidRPr="00A95169">
        <w:rPr>
          <w:rFonts w:ascii="Times New Roman" w:hAnsi="Times New Roman" w:cs="Times New Roman"/>
          <w:sz w:val="26"/>
          <w:szCs w:val="26"/>
          <w:u w:val="single"/>
        </w:rPr>
        <w:t>124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8" w:name="Par2073"/>
      <w:bookmarkEnd w:id="8"/>
    </w:p>
    <w:p w:rsidR="00A95169" w:rsidRPr="00A95169" w:rsidRDefault="00A95169" w:rsidP="00A95169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</w:rPr>
      </w:pPr>
      <w:r w:rsidRPr="00A95169">
        <w:rPr>
          <w:rFonts w:ascii="Times New Roman" w:hAnsi="Times New Roman" w:cs="Times New Roman"/>
        </w:rPr>
        <w:t xml:space="preserve">                         </w:t>
      </w:r>
      <w:r w:rsidRPr="00A95169">
        <w:rPr>
          <w:rFonts w:ascii="Times New Roman" w:hAnsi="Times New Roman" w:cs="Times New Roman"/>
          <w:sz w:val="28"/>
        </w:rPr>
        <w:t xml:space="preserve">  </w:t>
      </w:r>
      <w:r w:rsidRPr="00A951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74FB6B" wp14:editId="21DDF949">
            <wp:extent cx="704850" cy="914400"/>
            <wp:effectExtent l="19050" t="0" r="0" b="0"/>
            <wp:docPr id="9" name="Рисунок 3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ко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16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A9516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tbl>
      <w:tblPr>
        <w:tblW w:w="95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A95169" w:rsidRPr="00A95169" w:rsidTr="002107AA">
        <w:trPr>
          <w:trHeight w:val="1451"/>
        </w:trPr>
        <w:tc>
          <w:tcPr>
            <w:tcW w:w="4404" w:type="dxa"/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«ПЕЧОРА »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«ПЕЧОРА »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>МУНИЦИПАЛЬНÖЙ РАЙОНСА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95169" w:rsidRPr="00A95169" w:rsidTr="002107AA">
        <w:trPr>
          <w:trHeight w:val="741"/>
        </w:trPr>
        <w:tc>
          <w:tcPr>
            <w:tcW w:w="4404" w:type="dxa"/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 xml:space="preserve">Ленинградская ул., д. 15, 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>Печора, Республика Коми, 169607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</w:rPr>
              <w:t>Тел. 8(82142) 7 35 44, факс 8(82142)  7 36 44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69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A95169">
              <w:rPr>
                <w:rFonts w:ascii="Times New Roman" w:hAnsi="Times New Roman" w:cs="Times New Roman"/>
                <w:bCs/>
              </w:rPr>
              <w:t>-</w:t>
            </w:r>
            <w:r w:rsidRPr="00A95169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A95169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5169">
              <w:rPr>
                <w:rFonts w:ascii="Times New Roman" w:hAnsi="Times New Roman" w:cs="Times New Roman"/>
                <w:bCs/>
                <w:u w:val="single"/>
                <w:lang w:val="en-US"/>
              </w:rPr>
              <w:t>f</w:t>
            </w:r>
            <w:hyperlink r:id="rId19" w:history="1"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o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@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pechora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rkomi</w:t>
              </w:r>
              <w:proofErr w:type="spellEnd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Pr="00A95169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169">
              <w:rPr>
                <w:rFonts w:ascii="Times New Roman" w:hAnsi="Times New Roman" w:cs="Times New Roman"/>
              </w:rPr>
              <w:t>ОКПО 89796865, ОГРН 1091105000425,</w:t>
            </w:r>
          </w:p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169">
              <w:rPr>
                <w:rFonts w:ascii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tabs>
                <w:tab w:val="left" w:pos="457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169" w:rsidRPr="00A95169" w:rsidTr="002107AA">
        <w:trPr>
          <w:trHeight w:val="628"/>
        </w:trPr>
        <w:tc>
          <w:tcPr>
            <w:tcW w:w="4404" w:type="dxa"/>
          </w:tcPr>
          <w:p w:rsidR="00A95169" w:rsidRPr="00A95169" w:rsidRDefault="007E164D" w:rsidP="00A951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о</w:t>
            </w:r>
            <w:r w:rsidR="00A95169" w:rsidRPr="00A95169">
              <w:rPr>
                <w:rFonts w:ascii="Times New Roman" w:hAnsi="Times New Roman" w:cs="Times New Roman"/>
                <w:bCs/>
                <w:sz w:val="26"/>
                <w:szCs w:val="26"/>
              </w:rPr>
              <w:t>т               №</w:t>
            </w:r>
          </w:p>
          <w:p w:rsidR="00A95169" w:rsidRPr="00A95169" w:rsidRDefault="00A95169" w:rsidP="00A9516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</w:rPr>
            </w:pPr>
          </w:p>
          <w:p w:rsidR="00A95169" w:rsidRPr="00A95169" w:rsidRDefault="00A95169" w:rsidP="00A95169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A95169">
              <w:rPr>
                <w:rFonts w:ascii="Times New Roman" w:hAnsi="Times New Roman" w:cs="Times New Roman"/>
                <w:bCs/>
              </w:rPr>
              <w:t xml:space="preserve">           </w:t>
            </w:r>
          </w:p>
        </w:tc>
        <w:tc>
          <w:tcPr>
            <w:tcW w:w="25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ПРЕДПИСАНИЕ</w:t>
      </w:r>
    </w:p>
    <w:p w:rsidR="00A95169" w:rsidRPr="00A95169" w:rsidRDefault="00A95169" w:rsidP="00A951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69" w:rsidRPr="00A95169" w:rsidRDefault="00A95169" w:rsidP="00A95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соответствии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приказом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  </w:t>
      </w:r>
      <w:r w:rsidRPr="00A95169">
        <w:rPr>
          <w:rFonts w:ascii="Times New Roman" w:eastAsia="Times New Roman" w:hAnsi="Times New Roman" w:cs="Times New Roman"/>
          <w:bCs/>
          <w:color w:val="000000"/>
          <w:spacing w:val="6"/>
          <w:sz w:val="26"/>
          <w:szCs w:val="26"/>
          <w:lang w:eastAsia="ru-RU"/>
        </w:rPr>
        <w:t xml:space="preserve">  </w:t>
      </w:r>
      <w:r w:rsidRPr="00A951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проведении   </w:t>
      </w:r>
    </w:p>
    <w:tbl>
      <w:tblPr>
        <w:tblW w:w="9667" w:type="dxa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2"/>
        <w:gridCol w:w="1417"/>
        <w:gridCol w:w="709"/>
        <w:gridCol w:w="1134"/>
        <w:gridCol w:w="2125"/>
      </w:tblGrid>
      <w:tr w:rsidR="00A95169" w:rsidRPr="00A95169" w:rsidTr="002107AA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контрольного   мероприятия    </w:t>
            </w:r>
            <w:proofErr w:type="gramStart"/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A95169" w:rsidRPr="00A95169" w:rsidRDefault="00A95169" w:rsidP="00A951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проведена </w:t>
            </w:r>
          </w:p>
        </w:tc>
      </w:tr>
    </w:tbl>
    <w:p w:rsidR="00A95169" w:rsidRPr="00A95169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r w:rsidR="007E1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(дата)</w:t>
      </w: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5169" w:rsidRPr="00A95169" w:rsidTr="002107AA">
        <w:tc>
          <w:tcPr>
            <w:tcW w:w="9214" w:type="dxa"/>
          </w:tcPr>
          <w:p w:rsidR="00A95169" w:rsidRPr="00A95169" w:rsidRDefault="00A95169" w:rsidP="00A95169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одно из  словосочетаний «камеральная проверка», «выездная проверка», «ревизия»)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95169" w:rsidRPr="00A95169" w:rsidTr="002107AA">
        <w:tc>
          <w:tcPr>
            <w:tcW w:w="2093" w:type="dxa"/>
          </w:tcPr>
          <w:p w:rsidR="00A95169" w:rsidRPr="00A95169" w:rsidRDefault="00A95169" w:rsidP="00A9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теме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тема контрольного мероприятия)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A95169" w:rsidRPr="00A95169" w:rsidTr="002107AA">
        <w:tc>
          <w:tcPr>
            <w:tcW w:w="2093" w:type="dxa"/>
          </w:tcPr>
          <w:p w:rsidR="00A95169" w:rsidRPr="00A95169" w:rsidRDefault="00A95169" w:rsidP="00A951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9516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 отношении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95169" w:rsidRPr="00A95169" w:rsidRDefault="00A95169" w:rsidP="00A9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A95169" w:rsidRPr="00A95169" w:rsidRDefault="00A95169" w:rsidP="00A951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(указывается </w:t>
      </w:r>
      <w:r w:rsidRPr="00A95169">
        <w:rPr>
          <w:rFonts w:ascii="Times New Roman" w:hAnsi="Times New Roman" w:cs="Times New Roman"/>
          <w:i/>
          <w:sz w:val="20"/>
          <w:szCs w:val="20"/>
        </w:rPr>
        <w:t xml:space="preserve">Объект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контроля)</w:t>
      </w:r>
    </w:p>
    <w:p w:rsidR="00A95169" w:rsidRPr="00A95169" w:rsidRDefault="00A95169" w:rsidP="00A9516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</w:t>
      </w:r>
      <w:proofErr w:type="gramEnd"/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установлены нарушения </w:t>
      </w:r>
      <w:r w:rsidRPr="00A95169">
        <w:rPr>
          <w:rFonts w:ascii="Times New Roman" w:eastAsia="Calibri" w:hAnsi="Times New Roman" w:cs="Times New Roman"/>
          <w:sz w:val="26"/>
          <w:szCs w:val="26"/>
        </w:rPr>
        <w:t>бюджетного законодательства Российской Федерации и иных нормативных правовых актов, регулирующих бюджетные правоотношения: (перечисление нарушений).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169">
        <w:rPr>
          <w:rFonts w:ascii="Times New Roman" w:hAnsi="Times New Roman" w:cs="Times New Roman"/>
          <w:sz w:val="26"/>
          <w:szCs w:val="26"/>
        </w:rPr>
        <w:lastRenderedPageBreak/>
        <w:t xml:space="preserve">       На  основании  </w:t>
      </w:r>
      <w:proofErr w:type="gramStart"/>
      <w:r w:rsidRPr="00A95169">
        <w:rPr>
          <w:rFonts w:ascii="Times New Roman" w:hAnsi="Times New Roman" w:cs="Times New Roman"/>
          <w:sz w:val="26"/>
          <w:szCs w:val="26"/>
        </w:rPr>
        <w:t>изложенного</w:t>
      </w:r>
      <w:proofErr w:type="gramEnd"/>
      <w:r w:rsidRPr="00A9516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95169" w:rsidRPr="00A95169" w:rsidRDefault="00A95169" w:rsidP="00A9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ПРЕДПИСЫВАЮ: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69" w:rsidRPr="00A95169" w:rsidRDefault="00A95169" w:rsidP="00A95169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Исполнить требования об устранении нарушений бюджетного законодательства и иных нормативных правовых актов, регулирующих бюджетные правоотношения: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95169" w:rsidRPr="00A95169" w:rsidTr="002107AA">
        <w:tc>
          <w:tcPr>
            <w:tcW w:w="9570" w:type="dxa"/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требования об устранении выявленных нарушений)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5169" w:rsidRPr="00A95169" w:rsidRDefault="00A95169" w:rsidP="00A951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требования о возмещении причиненного такими нарушениями ущерба МО МР «Печора»: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95169" w:rsidRPr="00A95169" w:rsidTr="002107AA">
        <w:tc>
          <w:tcPr>
            <w:tcW w:w="9570" w:type="dxa"/>
          </w:tcPr>
          <w:p w:rsidR="00A95169" w:rsidRPr="00A95169" w:rsidRDefault="00A95169" w:rsidP="00A95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суммы причиненного ущерба, подлежащего возмещению)</w:t>
      </w:r>
    </w:p>
    <w:p w:rsidR="00A95169" w:rsidRPr="00A95169" w:rsidRDefault="00A95169" w:rsidP="00A9516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95169" w:rsidRPr="00A95169" w:rsidRDefault="00A95169" w:rsidP="00A95169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о выполнении настоящего предписания и принятых мерах с приложением копий документов в управление финансов МР «Печора»  до «___»_________20___года.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  невыполнение   в   установленный   срок   настоящего   Предписания предусмотрена  ответственность  в  соответствии  с  </w:t>
      </w:r>
      <w:hyperlink r:id="rId20" w:history="1">
        <w:r w:rsidRPr="00A9516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  20  ст. 19.5</w:t>
        </w:r>
      </w:hyperlink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64D" w:rsidRDefault="00A95169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</w:t>
      </w:r>
    </w:p>
    <w:p w:rsidR="00A95169" w:rsidRPr="007E164D" w:rsidRDefault="007E164D" w:rsidP="00A9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A95169" w:rsidRPr="00A95169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95169" w:rsidRPr="00A95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_______________________</w:t>
      </w:r>
    </w:p>
    <w:p w:rsidR="00A95169" w:rsidRPr="007E164D" w:rsidRDefault="00A95169" w:rsidP="007E16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Pr="00A951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(подпись)                    </w:t>
      </w:r>
      <w:r w:rsidR="007E1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(инициалы, фамилия)</w:t>
      </w:r>
    </w:p>
    <w:p w:rsid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  Предписанию </w:t>
      </w:r>
    </w:p>
    <w:p w:rsidR="00A95169" w:rsidRPr="00A95169" w:rsidRDefault="007E164D" w:rsidP="00A95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 w:rsidR="00A95169"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правления финансов </w:t>
      </w:r>
    </w:p>
    <w:p w:rsidR="00A95169" w:rsidRPr="007E164D" w:rsidRDefault="007E164D" w:rsidP="007E1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МР «Печора» 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ИНФОРМАЦИЯ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О ВЫЯВЛЕННЫХ НАРУШЕНИЯХ БЮДЖЕТНОГО ЗАКОНОДАТЕЛЬСТВА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РОССИЙСКОЙ ФЕДЕРАЦИИ И ИНЫХ НОРМАТИВНЫХ ПРАВОВЫХ АКТОВ,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>РЕГУЛИРУЮЩИХ</w:t>
      </w:r>
      <w:proofErr w:type="gramEnd"/>
      <w:r w:rsidRPr="00A951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БЮДЖЕТНЫЕ ПРАВООТНОШЕНИЯ</w:t>
      </w:r>
    </w:p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2693"/>
        <w:gridCol w:w="1985"/>
        <w:gridCol w:w="2693"/>
      </w:tblGrid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proofErr w:type="gramEnd"/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Положения нарушенных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Сумма нарушения (при наличии)</w:t>
            </w: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51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95169" w:rsidRPr="00A95169" w:rsidTr="002107AA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9" w:rsidRPr="00A95169" w:rsidRDefault="00A95169" w:rsidP="00210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A95169" w:rsidRPr="00A95169" w:rsidRDefault="00A95169" w:rsidP="00A9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5169" w:rsidRDefault="007E164D" w:rsidP="007E164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A95169" w:rsidSect="008541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15"/>
    <w:multiLevelType w:val="hybridMultilevel"/>
    <w:tmpl w:val="DEA4B66E"/>
    <w:lvl w:ilvl="0" w:tplc="1990F1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6266F8E"/>
    <w:multiLevelType w:val="multilevel"/>
    <w:tmpl w:val="BBDA0F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3C32965"/>
    <w:multiLevelType w:val="multilevel"/>
    <w:tmpl w:val="71E499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7A732A5"/>
    <w:multiLevelType w:val="hybridMultilevel"/>
    <w:tmpl w:val="3C8E6D6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97F06"/>
    <w:multiLevelType w:val="multilevel"/>
    <w:tmpl w:val="98521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32B6622"/>
    <w:multiLevelType w:val="multilevel"/>
    <w:tmpl w:val="CBE6E4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5C82EA1"/>
    <w:multiLevelType w:val="multilevel"/>
    <w:tmpl w:val="0C36B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C6E2688"/>
    <w:multiLevelType w:val="multilevel"/>
    <w:tmpl w:val="E8F47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7434E9A"/>
    <w:multiLevelType w:val="hybridMultilevel"/>
    <w:tmpl w:val="0D4EC084"/>
    <w:lvl w:ilvl="0" w:tplc="1A2A4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0830C4"/>
    <w:multiLevelType w:val="multilevel"/>
    <w:tmpl w:val="261ECE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5D"/>
    <w:rsid w:val="00010103"/>
    <w:rsid w:val="00015C36"/>
    <w:rsid w:val="0002105D"/>
    <w:rsid w:val="00035514"/>
    <w:rsid w:val="000434DE"/>
    <w:rsid w:val="000511DD"/>
    <w:rsid w:val="00062271"/>
    <w:rsid w:val="00085124"/>
    <w:rsid w:val="000D4E36"/>
    <w:rsid w:val="001808CF"/>
    <w:rsid w:val="0020018D"/>
    <w:rsid w:val="00206B87"/>
    <w:rsid w:val="002107AA"/>
    <w:rsid w:val="0024005E"/>
    <w:rsid w:val="00260E32"/>
    <w:rsid w:val="002735AA"/>
    <w:rsid w:val="002A153F"/>
    <w:rsid w:val="002E084F"/>
    <w:rsid w:val="002F15EE"/>
    <w:rsid w:val="002F56F5"/>
    <w:rsid w:val="00371975"/>
    <w:rsid w:val="00382CA8"/>
    <w:rsid w:val="00397555"/>
    <w:rsid w:val="004627C6"/>
    <w:rsid w:val="00467C2D"/>
    <w:rsid w:val="0047376C"/>
    <w:rsid w:val="004C22B4"/>
    <w:rsid w:val="00515084"/>
    <w:rsid w:val="00595556"/>
    <w:rsid w:val="005B5D79"/>
    <w:rsid w:val="005D28CF"/>
    <w:rsid w:val="006076EB"/>
    <w:rsid w:val="00645D76"/>
    <w:rsid w:val="006604B0"/>
    <w:rsid w:val="00667F84"/>
    <w:rsid w:val="006D11B0"/>
    <w:rsid w:val="007172C1"/>
    <w:rsid w:val="007A112D"/>
    <w:rsid w:val="007E164D"/>
    <w:rsid w:val="007E44C6"/>
    <w:rsid w:val="00835691"/>
    <w:rsid w:val="0084771F"/>
    <w:rsid w:val="008541AC"/>
    <w:rsid w:val="008577AB"/>
    <w:rsid w:val="008A5A45"/>
    <w:rsid w:val="008E0252"/>
    <w:rsid w:val="00904EC1"/>
    <w:rsid w:val="00935730"/>
    <w:rsid w:val="00936CB0"/>
    <w:rsid w:val="009555B8"/>
    <w:rsid w:val="009A1D94"/>
    <w:rsid w:val="009A5CC7"/>
    <w:rsid w:val="009B0DF8"/>
    <w:rsid w:val="009B52CC"/>
    <w:rsid w:val="009D6675"/>
    <w:rsid w:val="00A21A26"/>
    <w:rsid w:val="00A30C35"/>
    <w:rsid w:val="00A3414C"/>
    <w:rsid w:val="00A95169"/>
    <w:rsid w:val="00A96F94"/>
    <w:rsid w:val="00AA3238"/>
    <w:rsid w:val="00B05D93"/>
    <w:rsid w:val="00B07C3C"/>
    <w:rsid w:val="00B35055"/>
    <w:rsid w:val="00B5636B"/>
    <w:rsid w:val="00B80E04"/>
    <w:rsid w:val="00BB6B09"/>
    <w:rsid w:val="00BD78AB"/>
    <w:rsid w:val="00C245B4"/>
    <w:rsid w:val="00C405CA"/>
    <w:rsid w:val="00C45DF1"/>
    <w:rsid w:val="00CF1EEA"/>
    <w:rsid w:val="00D00650"/>
    <w:rsid w:val="00D5531A"/>
    <w:rsid w:val="00D60A65"/>
    <w:rsid w:val="00D764BD"/>
    <w:rsid w:val="00DA0953"/>
    <w:rsid w:val="00E1010C"/>
    <w:rsid w:val="00E81908"/>
    <w:rsid w:val="00EA45E3"/>
    <w:rsid w:val="00ED5EC5"/>
    <w:rsid w:val="00F26A07"/>
    <w:rsid w:val="00F358E6"/>
    <w:rsid w:val="00FA1BBB"/>
    <w:rsid w:val="00FB53B8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9A5CC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9A5CC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13EBF3C900318C87C4A70E298B3FBE8FBFAEBB298FE0CEEF7FD28604DB98398ECAA840F677E065B2F3DA74DC2A4A7DA701677CEF65C91C2CE9F36772sDL" TargetMode="External"/><Relationship Id="rId13" Type="http://schemas.openxmlformats.org/officeDocument/2006/relationships/hyperlink" Target="consultantplus://offline/ref=D1048F68D42836ACFC1CF0E99E4B20A9F4C05E67A3E2935B0B69F462C0F0D4FE011Fc3L" TargetMode="External"/><Relationship Id="rId18" Type="http://schemas.openxmlformats.org/officeDocument/2006/relationships/hyperlink" Target="mailto:o@pechora.rkomi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048F68D42836ACFC1CF0E99E4B20A9F4C05E67A4E6965A0666A968C8A9D8FC06FCD6AD5E847321D7B48D1Fc1L" TargetMode="External"/><Relationship Id="rId12" Type="http://schemas.openxmlformats.org/officeDocument/2006/relationships/hyperlink" Target="consultantplus://offline/ref=D1048F68D42836ACFC1CEEE488277EADF0CB076FA3EB990F5F39F2359F1Ac0L" TargetMode="External"/><Relationship Id="rId17" Type="http://schemas.openxmlformats.org/officeDocument/2006/relationships/hyperlink" Target="mailto:o@pechora.rkomi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consultantplus://offline/ref=1A9092E3E3069647BA81CEC367EFDE6CAE5B169F514B68187DE9CF824B7DFB4393CF941C48A3E2E8Y84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048F68D42836ACFC1CEEE488277EADF0CB0763A7E7990F5F39F2359F1Ac0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75DA26FA924BDC2A1C86179E70942BA344F0766D841458A9D8CDE5357AD87E09708015E5524DE5E08CA3F696953E53F140f461O" TargetMode="External"/><Relationship Id="rId19" Type="http://schemas.openxmlformats.org/officeDocument/2006/relationships/hyperlink" Target="mailto:o@pechora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13EBF3C900318C87C4A70E298B3FBE8FBFAEBB298FE0CFEE7FD28604DB98398ECAA840F677E065B2F3DB75DA2A4A7DA701677CEF65C91C2CE9F36772sDL" TargetMode="External"/><Relationship Id="rId14" Type="http://schemas.openxmlformats.org/officeDocument/2006/relationships/hyperlink" Target="http://ufmrpechora.ru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57</cp:revision>
  <cp:lastPrinted>2020-08-10T13:54:00Z</cp:lastPrinted>
  <dcterms:created xsi:type="dcterms:W3CDTF">2019-09-09T12:50:00Z</dcterms:created>
  <dcterms:modified xsi:type="dcterms:W3CDTF">2020-08-10T13:54:00Z</dcterms:modified>
</cp:coreProperties>
</file>